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8"/>
        <w:gridCol w:w="6180"/>
      </w:tblGrid>
      <w:tr w:rsidR="00037D6D" w:rsidTr="00037D6D">
        <w:trPr>
          <w:trHeight w:val="188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hideMark/>
          </w:tcPr>
          <w:p w:rsidR="00037D6D" w:rsidRDefault="00037D6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-1141095</wp:posOffset>
                  </wp:positionV>
                  <wp:extent cx="1931670" cy="1189990"/>
                  <wp:effectExtent l="19050" t="0" r="0" b="0"/>
                  <wp:wrapSquare wrapText="right"/>
                  <wp:docPr id="2" name="Picture 2" descr="Logo bol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bol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037D6D" w:rsidRDefault="00037D6D">
            <w:pPr>
              <w:spacing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037D6D" w:rsidRDefault="00037D6D">
            <w:pPr>
              <w:spacing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REPUBLIKA SRBIJA - AP VOJVODINA</w:t>
            </w:r>
          </w:p>
          <w:p w:rsidR="00037D6D" w:rsidRDefault="00037D6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OPŠTA BOLNICA “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Đorđe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Joanović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:rsidR="00037D6D" w:rsidRDefault="00037D6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Zrenjanin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Dr Vase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Savića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br. 5</w:t>
            </w:r>
          </w:p>
          <w:p w:rsidR="00037D6D" w:rsidRDefault="00037D6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(023) 536-930;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centrala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513-200;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lokal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3204</w:t>
            </w:r>
          </w:p>
          <w:p w:rsidR="00037D6D" w:rsidRDefault="00037D6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Fax</w:t>
            </w:r>
            <w:r>
              <w:rPr>
                <w:rFonts w:ascii="Arial" w:hAnsi="Arial" w:cs="Arial"/>
                <w:b/>
                <w:sz w:val="20"/>
                <w:szCs w:val="20"/>
              </w:rPr>
              <w:t>: (023) 564-104</w:t>
            </w:r>
          </w:p>
          <w:p w:rsidR="00037D6D" w:rsidRDefault="00037D6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PIB 105539565   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matični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broj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 08887535</w:t>
            </w:r>
          </w:p>
          <w:p w:rsidR="00037D6D" w:rsidRDefault="00037D6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Žiro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račun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Uprave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javna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plaćanja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840-17661-10</w:t>
            </w:r>
          </w:p>
          <w:p w:rsidR="00037D6D" w:rsidRDefault="00037D6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bolnicazr@</w:t>
              </w:r>
              <w:r>
                <w:rPr>
                  <w:rStyle w:val="Hyperlink"/>
                  <w:rFonts w:ascii="Arial" w:hAnsi="Arial" w:cs="Arial"/>
                  <w:b/>
                  <w:sz w:val="20"/>
                  <w:szCs w:val="20"/>
                  <w:lang w:val="sr-Latn-CS"/>
                </w:rPr>
                <w:t>ptt.rs</w:t>
              </w:r>
            </w:hyperlink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t>www.bolnica.org.rs</w:t>
            </w:r>
          </w:p>
        </w:tc>
      </w:tr>
    </w:tbl>
    <w:p w:rsidR="00037D6D" w:rsidRDefault="00F904FD" w:rsidP="00037D6D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Zrenjanin</w:t>
      </w:r>
      <w:proofErr w:type="spellEnd"/>
      <w:r>
        <w:rPr>
          <w:rFonts w:ascii="Arial" w:hAnsi="Arial" w:cs="Arial"/>
          <w:sz w:val="20"/>
          <w:szCs w:val="20"/>
        </w:rPr>
        <w:t>, 21</w:t>
      </w:r>
      <w:r w:rsidR="00037D6D">
        <w:rPr>
          <w:rFonts w:ascii="Arial" w:hAnsi="Arial" w:cs="Arial"/>
          <w:sz w:val="20"/>
          <w:szCs w:val="20"/>
        </w:rPr>
        <w:t xml:space="preserve">.01.2016. </w:t>
      </w:r>
      <w:proofErr w:type="gramStart"/>
      <w:r w:rsidR="00037D6D">
        <w:rPr>
          <w:rFonts w:ascii="Arial" w:hAnsi="Arial" w:cs="Arial"/>
          <w:sz w:val="20"/>
          <w:szCs w:val="20"/>
        </w:rPr>
        <w:t>god</w:t>
      </w:r>
      <w:proofErr w:type="gramEnd"/>
      <w:r w:rsidR="00037D6D">
        <w:rPr>
          <w:rFonts w:ascii="Arial" w:hAnsi="Arial" w:cs="Arial"/>
          <w:sz w:val="20"/>
          <w:szCs w:val="20"/>
        </w:rPr>
        <w:t xml:space="preserve">.     </w:t>
      </w:r>
      <w:r w:rsidR="00037D6D">
        <w:rPr>
          <w:rFonts w:ascii="Arial" w:hAnsi="Arial" w:cs="Arial"/>
          <w:sz w:val="20"/>
          <w:szCs w:val="20"/>
        </w:rPr>
        <w:tab/>
      </w:r>
      <w:r w:rsidR="00037D6D">
        <w:rPr>
          <w:rFonts w:ascii="Arial" w:hAnsi="Arial" w:cs="Arial"/>
          <w:sz w:val="20"/>
          <w:szCs w:val="20"/>
        </w:rPr>
        <w:tab/>
      </w:r>
      <w:r w:rsidR="00037D6D">
        <w:rPr>
          <w:rFonts w:ascii="Arial" w:hAnsi="Arial" w:cs="Arial"/>
          <w:sz w:val="20"/>
          <w:szCs w:val="20"/>
        </w:rPr>
        <w:tab/>
      </w:r>
      <w:r w:rsidR="00037D6D">
        <w:rPr>
          <w:rFonts w:ascii="Arial" w:hAnsi="Arial" w:cs="Arial"/>
          <w:sz w:val="20"/>
          <w:szCs w:val="20"/>
        </w:rPr>
        <w:tab/>
      </w:r>
      <w:r w:rsidR="00037D6D">
        <w:rPr>
          <w:rFonts w:ascii="Arial" w:hAnsi="Arial" w:cs="Arial"/>
          <w:sz w:val="20"/>
          <w:szCs w:val="20"/>
        </w:rPr>
        <w:tab/>
      </w:r>
      <w:r w:rsidR="00037D6D">
        <w:rPr>
          <w:rFonts w:ascii="Arial" w:hAnsi="Arial" w:cs="Arial"/>
          <w:sz w:val="20"/>
          <w:szCs w:val="20"/>
        </w:rPr>
        <w:tab/>
      </w:r>
      <w:r w:rsidR="00037D6D">
        <w:rPr>
          <w:rFonts w:ascii="Arial" w:hAnsi="Arial" w:cs="Arial"/>
          <w:sz w:val="20"/>
          <w:szCs w:val="20"/>
        </w:rPr>
        <w:tab/>
      </w:r>
      <w:r w:rsidR="00037D6D">
        <w:rPr>
          <w:rFonts w:ascii="Arial" w:hAnsi="Arial" w:cs="Arial"/>
          <w:sz w:val="20"/>
          <w:szCs w:val="20"/>
        </w:rPr>
        <w:tab/>
      </w:r>
    </w:p>
    <w:p w:rsidR="00037D6D" w:rsidRDefault="00037D6D" w:rsidP="00037D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Del. </w:t>
      </w:r>
      <w:proofErr w:type="spellStart"/>
      <w:r>
        <w:rPr>
          <w:rFonts w:ascii="Arial" w:hAnsi="Arial" w:cs="Arial"/>
          <w:sz w:val="20"/>
          <w:szCs w:val="20"/>
        </w:rPr>
        <w:t>broj</w:t>
      </w:r>
      <w:proofErr w:type="spellEnd"/>
      <w:r>
        <w:rPr>
          <w:rFonts w:ascii="Arial" w:hAnsi="Arial" w:cs="Arial"/>
          <w:sz w:val="20"/>
          <w:szCs w:val="20"/>
        </w:rPr>
        <w:t>:  13 - 107</w:t>
      </w:r>
    </w:p>
    <w:p w:rsidR="00037D6D" w:rsidRDefault="00037D6D" w:rsidP="00037D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037D6D" w:rsidRDefault="00037D6D" w:rsidP="00037D6D">
      <w:pPr>
        <w:ind w:left="-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037D6D" w:rsidRDefault="00037D6D" w:rsidP="00037D6D">
      <w:pPr>
        <w:rPr>
          <w:rFonts w:ascii="Arial" w:hAnsi="Arial" w:cs="Arial"/>
          <w:b/>
          <w:sz w:val="20"/>
          <w:szCs w:val="20"/>
          <w:lang w:val="sr-Latn-CS"/>
        </w:rPr>
      </w:pPr>
      <w:r>
        <w:rPr>
          <w:rFonts w:ascii="Arial" w:hAnsi="Arial" w:cs="Arial"/>
          <w:b/>
          <w:sz w:val="20"/>
          <w:szCs w:val="20"/>
          <w:u w:val="single"/>
          <w:lang w:val="sr-Latn-CS"/>
        </w:rPr>
        <w:t>Predmet:</w:t>
      </w:r>
      <w:r>
        <w:rPr>
          <w:rFonts w:ascii="Arial" w:hAnsi="Arial" w:cs="Arial"/>
          <w:sz w:val="20"/>
          <w:szCs w:val="20"/>
          <w:lang w:val="sr-Latn-CS"/>
        </w:rPr>
        <w:t xml:space="preserve"> Pojašnjenje broj </w:t>
      </w:r>
      <w:r w:rsidR="00B30349">
        <w:rPr>
          <w:rFonts w:ascii="Arial" w:hAnsi="Arial" w:cs="Arial"/>
          <w:sz w:val="20"/>
          <w:szCs w:val="20"/>
          <w:lang w:val="sr-Latn-CS"/>
        </w:rPr>
        <w:t>2</w:t>
      </w:r>
      <w:r>
        <w:rPr>
          <w:rFonts w:ascii="Arial" w:hAnsi="Arial" w:cs="Arial"/>
          <w:sz w:val="20"/>
          <w:szCs w:val="20"/>
          <w:lang w:val="sr-Latn-CS"/>
        </w:rPr>
        <w:t xml:space="preserve"> konkursne dokumentacije za javnu nabavku broj </w:t>
      </w:r>
      <w:r>
        <w:rPr>
          <w:rFonts w:ascii="Arial" w:hAnsi="Arial" w:cs="Arial"/>
          <w:b/>
          <w:sz w:val="20"/>
          <w:szCs w:val="20"/>
          <w:lang w:val="sr-Latn-CS"/>
        </w:rPr>
        <w:t>JN 34/2015 – MATERIJAL ZA HEMODIJALIZU po partijama</w:t>
      </w:r>
    </w:p>
    <w:p w:rsidR="00037D6D" w:rsidRDefault="00037D6D" w:rsidP="00037D6D">
      <w:pPr>
        <w:rPr>
          <w:rFonts w:ascii="Arial" w:hAnsi="Arial" w:cs="Arial"/>
          <w:sz w:val="20"/>
          <w:szCs w:val="20"/>
          <w:lang w:val="sr-Latn-CS"/>
        </w:rPr>
      </w:pPr>
    </w:p>
    <w:p w:rsidR="00037D6D" w:rsidRDefault="00B30349" w:rsidP="00037D6D">
      <w:pPr>
        <w:rPr>
          <w:rFonts w:ascii="Arial" w:hAnsi="Arial" w:cs="Arial"/>
          <w:b/>
          <w:sz w:val="20"/>
          <w:szCs w:val="20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Dana 18</w:t>
      </w:r>
      <w:r w:rsidR="00037D6D">
        <w:rPr>
          <w:rFonts w:ascii="Arial" w:hAnsi="Arial" w:cs="Arial"/>
          <w:sz w:val="22"/>
          <w:szCs w:val="22"/>
          <w:lang w:val="sr-Latn-CS"/>
        </w:rPr>
        <w:t xml:space="preserve">.01.2016. godine dostavljen nam je zahtev za pojašnjenje konkursne dokumentacije za javnu nabavku </w:t>
      </w:r>
      <w:r w:rsidR="00037D6D">
        <w:rPr>
          <w:rFonts w:ascii="Arial" w:hAnsi="Arial" w:cs="Arial"/>
          <w:b/>
          <w:sz w:val="22"/>
          <w:szCs w:val="22"/>
          <w:lang w:val="sr-Latn-CS"/>
        </w:rPr>
        <w:t xml:space="preserve">JN </w:t>
      </w:r>
      <w:r w:rsidR="00037D6D">
        <w:rPr>
          <w:rFonts w:ascii="Arial" w:hAnsi="Arial" w:cs="Arial"/>
          <w:b/>
          <w:sz w:val="20"/>
          <w:szCs w:val="20"/>
          <w:lang w:val="sr-Latn-CS"/>
        </w:rPr>
        <w:t>34/2015 – MATERIJAL ZA HEMODIJALIZU po partijama.</w:t>
      </w:r>
    </w:p>
    <w:p w:rsidR="00037D6D" w:rsidRDefault="00037D6D" w:rsidP="00037D6D">
      <w:pPr>
        <w:rPr>
          <w:rFonts w:ascii="Arial" w:hAnsi="Arial" w:cs="Arial"/>
          <w:b/>
          <w:sz w:val="22"/>
          <w:szCs w:val="22"/>
        </w:rPr>
      </w:pPr>
    </w:p>
    <w:p w:rsidR="00037D6D" w:rsidRDefault="00037D6D" w:rsidP="00037D6D">
      <w:pPr>
        <w:tabs>
          <w:tab w:val="left" w:pos="1095"/>
        </w:tabs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ab/>
      </w:r>
    </w:p>
    <w:p w:rsidR="00037D6D" w:rsidRDefault="00037D6D" w:rsidP="00037D6D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  <w:r>
        <w:rPr>
          <w:rFonts w:ascii="Arial" w:hAnsi="Arial" w:cs="Arial"/>
          <w:b/>
          <w:sz w:val="22"/>
          <w:szCs w:val="22"/>
          <w:u w:val="single"/>
          <w:lang w:val="sr-Latn-CS"/>
        </w:rPr>
        <w:t>PITANJE:</w:t>
      </w:r>
    </w:p>
    <w:p w:rsidR="00037D6D" w:rsidRDefault="00037D6D" w:rsidP="00037D6D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>
            <wp:extent cx="5943600" cy="46701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6D" w:rsidRDefault="00037D6D" w:rsidP="00037D6D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</w:p>
    <w:p w:rsidR="00037D6D" w:rsidRDefault="00037D6D" w:rsidP="00037D6D">
      <w:pPr>
        <w:rPr>
          <w:rFonts w:ascii="Arial" w:hAnsi="Arial" w:cs="Arial"/>
          <w:sz w:val="16"/>
          <w:szCs w:val="16"/>
          <w:lang w:val="sr-Latn-CS"/>
        </w:rPr>
      </w:pPr>
      <w:r w:rsidRPr="00037D6D">
        <w:rPr>
          <w:rFonts w:ascii="Arial" w:hAnsi="Arial" w:cs="Arial"/>
          <w:sz w:val="16"/>
          <w:szCs w:val="16"/>
          <w:lang w:val="sr-Latn-CS"/>
        </w:rPr>
        <w:t>Ima</w:t>
      </w:r>
      <w:r>
        <w:rPr>
          <w:rFonts w:ascii="Arial" w:hAnsi="Arial" w:cs="Arial"/>
          <w:sz w:val="16"/>
          <w:szCs w:val="16"/>
          <w:lang w:val="sr-Latn-CS"/>
        </w:rPr>
        <w:t>jući u vidu navedeno, ovim putem pozivamo naručioca da izvrši izmene konkursne dokumentacije, uvede opseg površina dijalizatora u partijama, kao i da pod načinom sterilizacije navede „Sve metode osim ETO“ saglasno važećem Pravilniku o standardima materijala za dijalize koje s obezbeđuju iz sredstava obaveznog zdravstvenog osiguranja i time konkursnu dokumentaciju učini saglllasnu ZJN. Obzirom da su primedbe vezane za poštovanje načela ZJN, načelo jednakosti ponuđača i načelp obaveze da se obezbedi što je moguće šira konkurentnost u postupku, smatramo primedbe kao osnovne razloge za podnošenje zahtevaaa za zaštitu ponuđača.</w:t>
      </w:r>
    </w:p>
    <w:p w:rsidR="00037D6D" w:rsidRDefault="00037D6D" w:rsidP="00037D6D">
      <w:pPr>
        <w:rPr>
          <w:rFonts w:ascii="Arial" w:hAnsi="Arial" w:cs="Arial"/>
          <w:sz w:val="16"/>
          <w:szCs w:val="16"/>
          <w:lang w:val="sr-Latn-CS"/>
        </w:rPr>
      </w:pPr>
    </w:p>
    <w:p w:rsidR="00037D6D" w:rsidRDefault="00037D6D" w:rsidP="00037D6D">
      <w:pPr>
        <w:rPr>
          <w:rFonts w:ascii="Arial" w:hAnsi="Arial" w:cs="Arial"/>
          <w:sz w:val="16"/>
          <w:szCs w:val="16"/>
          <w:lang w:val="sr-Latn-CS"/>
        </w:rPr>
      </w:pPr>
    </w:p>
    <w:p w:rsidR="00037D6D" w:rsidRPr="00037D6D" w:rsidRDefault="00037D6D" w:rsidP="00037D6D">
      <w:pPr>
        <w:rPr>
          <w:rFonts w:ascii="Arial" w:hAnsi="Arial" w:cs="Arial"/>
          <w:sz w:val="16"/>
          <w:szCs w:val="16"/>
          <w:lang w:val="sr-Latn-CS"/>
        </w:rPr>
      </w:pPr>
    </w:p>
    <w:p w:rsidR="00037D6D" w:rsidRDefault="00037D6D" w:rsidP="00037D6D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  <w:r>
        <w:rPr>
          <w:rFonts w:ascii="Arial" w:hAnsi="Arial" w:cs="Arial"/>
          <w:b/>
          <w:sz w:val="22"/>
          <w:szCs w:val="22"/>
          <w:u w:val="single"/>
          <w:lang w:val="sr-Latn-CS"/>
        </w:rPr>
        <w:t xml:space="preserve">ODGOVOR: </w:t>
      </w:r>
    </w:p>
    <w:p w:rsidR="00037D6D" w:rsidRDefault="00037D6D" w:rsidP="00037D6D">
      <w:pPr>
        <w:jc w:val="both"/>
        <w:rPr>
          <w:rFonts w:ascii="Arial" w:hAnsi="Arial" w:cs="Arial"/>
          <w:sz w:val="20"/>
          <w:lang w:val="sr-Latn-CS"/>
        </w:rPr>
      </w:pPr>
    </w:p>
    <w:p w:rsidR="00037D6D" w:rsidRDefault="00037D6D" w:rsidP="00037D6D">
      <w:pPr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Uvažava</w:t>
      </w:r>
      <w:r w:rsidR="00B30349">
        <w:rPr>
          <w:rFonts w:ascii="Arial" w:hAnsi="Arial" w:cs="Arial"/>
          <w:sz w:val="22"/>
          <w:szCs w:val="22"/>
          <w:lang w:val="sr-Latn-CS"/>
        </w:rPr>
        <w:t>ju se primedbe</w:t>
      </w:r>
      <w:r>
        <w:rPr>
          <w:rFonts w:ascii="Arial" w:hAnsi="Arial" w:cs="Arial"/>
          <w:sz w:val="22"/>
          <w:szCs w:val="22"/>
          <w:lang w:val="sr-Latn-CS"/>
        </w:rPr>
        <w:t xml:space="preserve"> potencijalnog ponuđača</w:t>
      </w:r>
      <w:r w:rsidR="00B30349">
        <w:rPr>
          <w:rFonts w:ascii="Arial" w:hAnsi="Arial" w:cs="Arial"/>
          <w:sz w:val="22"/>
          <w:szCs w:val="22"/>
          <w:lang w:val="sr-Latn-CS"/>
        </w:rPr>
        <w:t>.</w:t>
      </w:r>
      <w:r>
        <w:rPr>
          <w:rFonts w:ascii="Arial" w:hAnsi="Arial" w:cs="Arial"/>
          <w:sz w:val="22"/>
          <w:szCs w:val="22"/>
          <w:lang w:val="sr-Latn-CS"/>
        </w:rPr>
        <w:t xml:space="preserve">         </w:t>
      </w:r>
    </w:p>
    <w:p w:rsidR="00037D6D" w:rsidRDefault="00037D6D" w:rsidP="00037D6D">
      <w:pPr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Sa tim u vezi, naručilac će izvršiti izmenu konkursne dokumentacije i istu objaviti na Portal</w:t>
      </w:r>
      <w:r w:rsidR="00B30349">
        <w:rPr>
          <w:rFonts w:ascii="Arial" w:hAnsi="Arial" w:cs="Arial"/>
          <w:sz w:val="22"/>
          <w:szCs w:val="22"/>
          <w:lang w:val="sr-Latn-CS"/>
        </w:rPr>
        <w:t>u JN i svojoj internet stranici, kao i obaveštenje o produženju roka za podnošenje ponuda.</w:t>
      </w:r>
    </w:p>
    <w:p w:rsidR="00037D6D" w:rsidRDefault="00037D6D" w:rsidP="00037D6D">
      <w:pPr>
        <w:rPr>
          <w:rFonts w:ascii="Arial" w:hAnsi="Arial" w:cs="Arial"/>
          <w:sz w:val="22"/>
          <w:szCs w:val="22"/>
          <w:lang w:val="sr-Latn-CS"/>
        </w:rPr>
      </w:pPr>
    </w:p>
    <w:p w:rsidR="00037D6D" w:rsidRDefault="00037D6D" w:rsidP="00037D6D">
      <w:pPr>
        <w:rPr>
          <w:rFonts w:ascii="Arial" w:hAnsi="Arial" w:cs="Arial"/>
          <w:sz w:val="22"/>
          <w:szCs w:val="22"/>
          <w:lang w:val="sr-Latn-CS"/>
        </w:rPr>
      </w:pPr>
    </w:p>
    <w:p w:rsidR="00B30349" w:rsidRDefault="00B30349" w:rsidP="00037D6D">
      <w:pPr>
        <w:rPr>
          <w:rFonts w:ascii="Arial" w:hAnsi="Arial" w:cs="Arial"/>
          <w:sz w:val="22"/>
          <w:szCs w:val="22"/>
          <w:lang w:val="sr-Latn-CS"/>
        </w:rPr>
      </w:pPr>
    </w:p>
    <w:p w:rsidR="00037D6D" w:rsidRDefault="00037D6D" w:rsidP="00037D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S </w:t>
      </w:r>
      <w:proofErr w:type="spellStart"/>
      <w:r>
        <w:rPr>
          <w:rFonts w:ascii="Arial" w:hAnsi="Arial" w:cs="Arial"/>
          <w:sz w:val="22"/>
          <w:szCs w:val="22"/>
        </w:rPr>
        <w:t>poštovanjem</w:t>
      </w:r>
      <w:proofErr w:type="spellEnd"/>
    </w:p>
    <w:p w:rsidR="00037D6D" w:rsidRDefault="00037D6D" w:rsidP="00037D6D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:rsidR="00037D6D" w:rsidRDefault="00037D6D" w:rsidP="00037D6D">
      <w:pPr>
        <w:rPr>
          <w:rFonts w:ascii="Arial" w:hAnsi="Arial" w:cs="Arial"/>
          <w:sz w:val="22"/>
          <w:szCs w:val="22"/>
        </w:rPr>
      </w:pPr>
    </w:p>
    <w:p w:rsidR="00037D6D" w:rsidRDefault="00037D6D" w:rsidP="00037D6D">
      <w:pPr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</w:t>
      </w:r>
      <w:proofErr w:type="spellStart"/>
      <w:r>
        <w:rPr>
          <w:rFonts w:ascii="Arial" w:hAnsi="Arial" w:cs="Arial"/>
          <w:sz w:val="22"/>
          <w:szCs w:val="22"/>
        </w:rPr>
        <w:t>Komisija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za</w:t>
      </w:r>
      <w:proofErr w:type="spellEnd"/>
      <w:r>
        <w:rPr>
          <w:rFonts w:ascii="Arial" w:hAnsi="Arial" w:cs="Arial"/>
          <w:sz w:val="22"/>
          <w:szCs w:val="22"/>
        </w:rPr>
        <w:t xml:space="preserve"> JN 34/2015                                                                                              </w:t>
      </w:r>
    </w:p>
    <w:p w:rsidR="00037D6D" w:rsidRDefault="00037D6D" w:rsidP="00037D6D">
      <w:pPr>
        <w:tabs>
          <w:tab w:val="left" w:pos="5640"/>
        </w:tabs>
      </w:pPr>
      <w:r>
        <w:rPr>
          <w:sz w:val="20"/>
          <w:szCs w:val="20"/>
        </w:rPr>
        <w:tab/>
      </w:r>
    </w:p>
    <w:p w:rsidR="00177422" w:rsidRDefault="00177422"/>
    <w:sectPr w:rsidR="00177422" w:rsidSect="00177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7D6D"/>
    <w:rsid w:val="00037D6D"/>
    <w:rsid w:val="00177422"/>
    <w:rsid w:val="0036679A"/>
    <w:rsid w:val="008475E0"/>
    <w:rsid w:val="00B30349"/>
    <w:rsid w:val="00F9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D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037D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37D6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037D6D"/>
  </w:style>
  <w:style w:type="paragraph" w:styleId="BalloonText">
    <w:name w:val="Balloon Text"/>
    <w:basedOn w:val="Normal"/>
    <w:link w:val="BalloonTextChar"/>
    <w:uiPriority w:val="99"/>
    <w:semiHidden/>
    <w:unhideWhenUsed/>
    <w:rsid w:val="00037D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6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bolnicazr@ptt.r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Bolnica</Company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tenderi-4</dc:creator>
  <cp:keywords/>
  <dc:description/>
  <cp:lastModifiedBy>tenderi-4</cp:lastModifiedBy>
  <cp:revision>2</cp:revision>
  <dcterms:created xsi:type="dcterms:W3CDTF">2016-01-21T08:28:00Z</dcterms:created>
  <dcterms:modified xsi:type="dcterms:W3CDTF">2016-01-21T08:47:00Z</dcterms:modified>
</cp:coreProperties>
</file>