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20D38" w:rsidTr="00020D38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20D38" w:rsidRDefault="00020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20D38" w:rsidRDefault="00020D3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020D38" w:rsidRDefault="00020D3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20D38" w:rsidRDefault="00020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20D38" w:rsidRDefault="00020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20D38" w:rsidRDefault="00020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20D38" w:rsidRDefault="00020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20D38" w:rsidRDefault="00020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20D38" w:rsidRDefault="00020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20D38" w:rsidRDefault="00020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20D38" w:rsidRDefault="00020D38" w:rsidP="00020D3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07.03.2017. god.</w:t>
      </w:r>
    </w:p>
    <w:p w:rsidR="00020D38" w:rsidRDefault="00020D38" w:rsidP="00020D3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13-</w:t>
      </w:r>
      <w:r w:rsidR="00554F19">
        <w:rPr>
          <w:rFonts w:ascii="Arial" w:hAnsi="Arial" w:cs="Arial"/>
          <w:b/>
          <w:sz w:val="20"/>
          <w:szCs w:val="20"/>
          <w:lang w:val="sr-Latn-CS"/>
        </w:rPr>
        <w:t>372</w:t>
      </w:r>
    </w:p>
    <w:p w:rsidR="00020D38" w:rsidRDefault="00020D38" w:rsidP="00020D38">
      <w:pPr>
        <w:rPr>
          <w:rFonts w:ascii="Arial" w:hAnsi="Arial" w:cs="Arial"/>
        </w:rPr>
      </w:pPr>
    </w:p>
    <w:p w:rsidR="00020D38" w:rsidRDefault="00020D38" w:rsidP="00020D38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020D38" w:rsidRDefault="00020D38" w:rsidP="00020D38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O ZAKLJUČENOM UGOVORU</w:t>
      </w:r>
    </w:p>
    <w:p w:rsidR="00020D38" w:rsidRDefault="00020D38" w:rsidP="00020D38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20D38" w:rsidRDefault="00020D38" w:rsidP="00020D38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Zrenjanin, dr Vase Savića broj 5, Zrenjanin</w:t>
      </w:r>
    </w:p>
    <w:p w:rsidR="00020D38" w:rsidRDefault="00020D38" w:rsidP="00020D38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</w:t>
      </w:r>
      <w:r>
        <w:rPr>
          <w:rFonts w:ascii="Arial" w:hAnsi="Arial" w:cs="Arial"/>
          <w:bCs/>
          <w:sz w:val="18"/>
          <w:szCs w:val="18"/>
          <w:lang w:val="de-DE"/>
        </w:rPr>
        <w:t>36/2016</w:t>
      </w:r>
    </w:p>
    <w:p w:rsidR="00020D38" w:rsidRDefault="00020D38" w:rsidP="00020D38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MATERIJAL ZA TRANSFUZIJU</w:t>
      </w:r>
    </w:p>
    <w:p w:rsidR="00020D38" w:rsidRDefault="00020D38" w:rsidP="00020D38">
      <w:pPr>
        <w:rPr>
          <w:rFonts w:ascii="Arial" w:hAnsi="Arial" w:cs="Arial"/>
          <w:b/>
          <w:sz w:val="18"/>
          <w:szCs w:val="18"/>
          <w:lang w:val="sr-Latn-CS"/>
        </w:rPr>
      </w:pPr>
    </w:p>
    <w:p w:rsidR="00020D38" w:rsidRDefault="00020D38" w:rsidP="00020D38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D10235">
        <w:rPr>
          <w:rFonts w:ascii="Arial" w:hAnsi="Arial" w:cs="Arial"/>
          <w:bCs/>
          <w:sz w:val="18"/>
          <w:szCs w:val="18"/>
          <w:lang w:val="sr-Latn-CS"/>
        </w:rPr>
        <w:t>3696200 – reagensi za testiranje krvi</w:t>
      </w:r>
    </w:p>
    <w:p w:rsidR="00020D38" w:rsidRDefault="00020D38" w:rsidP="00020D38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20D38" w:rsidRDefault="00020D38" w:rsidP="00020D38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020D38" w:rsidRDefault="00020D38" w:rsidP="00020D38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5. Datum donošenja Odluke o dodeli ugovora: 03.02.2017.</w:t>
      </w:r>
    </w:p>
    <w:p w:rsidR="00020D38" w:rsidRDefault="00020D38" w:rsidP="00020D38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6. Datum zaključenja ugovora: 23.02.2017.</w:t>
      </w:r>
    </w:p>
    <w:p w:rsidR="00020D38" w:rsidRDefault="00020D38" w:rsidP="00020D38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12 meseci</w:t>
      </w:r>
    </w:p>
    <w:p w:rsidR="00020D38" w:rsidRDefault="00020D38" w:rsidP="00020D38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800"/>
        <w:gridCol w:w="1440"/>
        <w:gridCol w:w="810"/>
        <w:gridCol w:w="1530"/>
        <w:gridCol w:w="1573"/>
        <w:gridCol w:w="1307"/>
        <w:gridCol w:w="1210"/>
      </w:tblGrid>
      <w:tr w:rsidR="0097797E" w:rsidTr="0097797E">
        <w:trPr>
          <w:trHeight w:val="11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7E" w:rsidRP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7797E"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 w:rsidRPr="0097797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sz w:val="14"/>
                <w:szCs w:val="14"/>
              </w:rPr>
              <w:t>primljenih</w:t>
            </w:r>
            <w:proofErr w:type="spellEnd"/>
          </w:p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797E"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7E" w:rsidRDefault="0097797E" w:rsidP="0097797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7797E" w:rsidRPr="0097797E" w:rsidRDefault="0097797E" w:rsidP="0097797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proofErr w:type="spellStart"/>
            <w:r w:rsidRPr="0097797E">
              <w:rPr>
                <w:rFonts w:asciiTheme="minorHAnsi" w:eastAsiaTheme="minorHAnsi" w:hAnsiTheme="minorHAnsi" w:cstheme="minorBidi"/>
                <w:sz w:val="16"/>
                <w:szCs w:val="16"/>
              </w:rPr>
              <w:t>Procenjena</w:t>
            </w:r>
            <w:proofErr w:type="spellEnd"/>
            <w:r w:rsidRPr="0097797E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</w:t>
            </w:r>
            <w:proofErr w:type="spellStart"/>
            <w:r w:rsidRPr="0097797E">
              <w:rPr>
                <w:rFonts w:asciiTheme="minorHAnsi" w:eastAsiaTheme="minorHAnsi" w:hAnsiTheme="minorHAnsi" w:cstheme="minorBidi"/>
                <w:sz w:val="16"/>
                <w:szCs w:val="16"/>
              </w:rPr>
              <w:t>vrednost</w:t>
            </w:r>
            <w:proofErr w:type="spellEnd"/>
            <w:r w:rsidRPr="0097797E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Theme="minorHAnsi" w:eastAsiaTheme="minorHAnsi" w:hAnsiTheme="minorHAnsi" w:cstheme="minorBidi"/>
                <w:sz w:val="16"/>
                <w:szCs w:val="16"/>
              </w:rPr>
              <w:t>po</w:t>
            </w:r>
            <w:proofErr w:type="spellEnd"/>
            <w:r w:rsidRPr="0097797E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</w:t>
            </w:r>
            <w:proofErr w:type="spellStart"/>
            <w:r w:rsidRPr="0097797E">
              <w:rPr>
                <w:rFonts w:asciiTheme="minorHAnsi" w:eastAsiaTheme="minorHAnsi" w:hAnsiTheme="minorHAnsi" w:cstheme="minorBidi"/>
                <w:sz w:val="16"/>
                <w:szCs w:val="16"/>
              </w:rPr>
              <w:t>partiji</w:t>
            </w:r>
            <w:proofErr w:type="spellEnd"/>
          </w:p>
        </w:tc>
      </w:tr>
      <w:tr w:rsidR="0097797E" w:rsidTr="0097797E">
        <w:trPr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Pr="0097797E" w:rsidRDefault="0097797E" w:rsidP="0097797E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Testovi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testiranje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krvi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na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transmisivne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bolesti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Elisa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tehnikom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na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automatskom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aparatu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EVOLIS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 w:rsidP="00DA01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797E" w:rsidRDefault="0097797E" w:rsidP="00DA01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 w:rsidP="00DA01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3.690.000 /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3.690.000 /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“MAKLER” doo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PIB 100157468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 07721510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7E" w:rsidRPr="0097797E" w:rsidRDefault="0097797E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7797E">
              <w:rPr>
                <w:rFonts w:ascii="Arial" w:hAnsi="Arial" w:cs="Arial"/>
                <w:sz w:val="16"/>
                <w:szCs w:val="16"/>
              </w:rPr>
              <w:t>4.138.353,67</w:t>
            </w:r>
          </w:p>
        </w:tc>
      </w:tr>
      <w:tr w:rsidR="0097797E" w:rsidTr="0097797E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Pr="0097797E" w:rsidRDefault="0097797E" w:rsidP="0097797E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Testovi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hemostazu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koagulaciju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poluautomatski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aparat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THROMBOTRACK 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DA017B" w:rsidP="00DA01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1.082.500,00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DA017B" w:rsidP="00DA01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DA01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1.082.500,00 /</w:t>
            </w:r>
          </w:p>
          <w:p w:rsidR="00DA017B" w:rsidRDefault="00DA01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1.082.500,00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97E" w:rsidRDefault="00DA01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1.082.500,00 /</w:t>
            </w:r>
          </w:p>
          <w:p w:rsidR="00DA017B" w:rsidRDefault="00DA017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</w:rPr>
              <w:t>1.082.500,00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Pr="00DA017B" w:rsidRDefault="00DA01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A017B">
              <w:rPr>
                <w:rFonts w:ascii="Arial" w:hAnsi="Arial" w:cs="Arial"/>
                <w:sz w:val="16"/>
                <w:szCs w:val="16"/>
              </w:rPr>
              <w:t>“VICOR” doo</w:t>
            </w:r>
          </w:p>
          <w:p w:rsidR="00DA017B" w:rsidRPr="00DA017B" w:rsidRDefault="00DA01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A017B">
              <w:rPr>
                <w:rFonts w:ascii="Arial" w:hAnsi="Arial" w:cs="Arial"/>
                <w:sz w:val="16"/>
                <w:szCs w:val="16"/>
              </w:rPr>
              <w:t>Beograd</w:t>
            </w:r>
          </w:p>
          <w:p w:rsidR="00DA017B" w:rsidRPr="00DA017B" w:rsidRDefault="00DA01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A017B">
              <w:rPr>
                <w:rFonts w:ascii="Arial" w:hAnsi="Arial" w:cs="Arial"/>
                <w:sz w:val="16"/>
                <w:szCs w:val="16"/>
              </w:rPr>
              <w:t>PIB</w:t>
            </w:r>
          </w:p>
          <w:p w:rsidR="00DA017B" w:rsidRPr="00DA017B" w:rsidRDefault="00DA01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A017B">
              <w:rPr>
                <w:rFonts w:ascii="Arial" w:hAnsi="Arial" w:cs="Arial"/>
                <w:sz w:val="16"/>
                <w:szCs w:val="16"/>
              </w:rPr>
              <w:t>100134880</w:t>
            </w:r>
          </w:p>
          <w:p w:rsidR="00DA017B" w:rsidRPr="00DA017B" w:rsidRDefault="00DA01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A017B">
              <w:rPr>
                <w:rFonts w:ascii="Arial" w:hAnsi="Arial" w:cs="Arial"/>
                <w:sz w:val="16"/>
                <w:szCs w:val="16"/>
              </w:rPr>
              <w:t>MB 07738412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7E" w:rsidRPr="00DA017B" w:rsidRDefault="00DA017B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A017B">
              <w:rPr>
                <w:rFonts w:ascii="Arial" w:hAnsi="Arial" w:cs="Arial"/>
                <w:sz w:val="16"/>
                <w:szCs w:val="16"/>
              </w:rPr>
              <w:t>1.083.500,00</w:t>
            </w:r>
          </w:p>
        </w:tc>
      </w:tr>
      <w:tr w:rsidR="0097797E" w:rsidTr="0097797E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Pr="0097797E" w:rsidRDefault="0097797E" w:rsidP="0097797E">
            <w:pPr>
              <w:shd w:val="clear" w:color="auto" w:fill="FFFFFF"/>
              <w:ind w:hanging="4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97797E">
              <w:rPr>
                <w:rFonts w:ascii="Arial" w:hAnsi="Arial" w:cs="Arial"/>
                <w:b/>
                <w:sz w:val="16"/>
                <w:szCs w:val="16"/>
              </w:rPr>
              <w:t>estovi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hemostazu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koagulaciju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automatski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aparat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ACL ELITE PRO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 w:rsidP="00DA01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1.224.978,88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 w:rsidP="00DA01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1.224.978,88 /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</w:rPr>
              <w:t>1.224.978,88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1.224.978,88 /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1.224.978,88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 w:rsidP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“MAKLER” doo</w:t>
            </w:r>
          </w:p>
          <w:p w:rsidR="0097797E" w:rsidRDefault="0097797E" w:rsidP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  <w:p w:rsidR="0097797E" w:rsidRDefault="0097797E" w:rsidP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PIB 100157468</w:t>
            </w:r>
          </w:p>
          <w:p w:rsidR="0097797E" w:rsidRDefault="0097797E" w:rsidP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 07721510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7E" w:rsidRPr="0097797E" w:rsidRDefault="0097797E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97797E">
              <w:rPr>
                <w:rFonts w:ascii="Arial" w:hAnsi="Arial" w:cs="Arial"/>
                <w:sz w:val="16"/>
                <w:szCs w:val="16"/>
              </w:rPr>
              <w:t>1.258.472,53</w:t>
            </w:r>
          </w:p>
        </w:tc>
      </w:tr>
      <w:tr w:rsidR="0097797E" w:rsidTr="0097797E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797E" w:rsidRDefault="009779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P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Testovi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testiranje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krvi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na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markere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797E">
              <w:rPr>
                <w:rFonts w:ascii="Arial" w:hAnsi="Arial" w:cs="Arial"/>
                <w:b/>
                <w:sz w:val="16"/>
                <w:szCs w:val="16"/>
              </w:rPr>
              <w:t>hepatitisa</w:t>
            </w:r>
            <w:proofErr w:type="spellEnd"/>
            <w:r w:rsidRPr="0097797E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 w:rsidP="00DA01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80.640,00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 w:rsidP="00DA01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80.640,00 /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80.640,00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80.640,00 /</w:t>
            </w:r>
          </w:p>
          <w:p w:rsidR="0097797E" w:rsidRDefault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80.640,00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97E" w:rsidRDefault="0097797E" w:rsidP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“MAKLER” doo</w:t>
            </w:r>
          </w:p>
          <w:p w:rsidR="0097797E" w:rsidRDefault="0097797E" w:rsidP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  <w:p w:rsidR="0097797E" w:rsidRDefault="0097797E" w:rsidP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PIB 100157468</w:t>
            </w:r>
          </w:p>
          <w:p w:rsidR="0097797E" w:rsidRDefault="0097797E" w:rsidP="00977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 07721510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7E" w:rsidRPr="00DA017B" w:rsidRDefault="00DA017B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A017B">
              <w:rPr>
                <w:rFonts w:ascii="Arial" w:hAnsi="Arial" w:cs="Arial"/>
                <w:sz w:val="16"/>
                <w:szCs w:val="16"/>
              </w:rPr>
              <w:t>84.672,00</w:t>
            </w:r>
          </w:p>
        </w:tc>
      </w:tr>
    </w:tbl>
    <w:p w:rsidR="00020D38" w:rsidRDefault="00020D38" w:rsidP="00020D38">
      <w:pPr>
        <w:rPr>
          <w:rFonts w:ascii="Arial" w:hAnsi="Arial" w:cs="Arial"/>
          <w:b/>
          <w:sz w:val="16"/>
          <w:szCs w:val="16"/>
        </w:rPr>
      </w:pPr>
    </w:p>
    <w:p w:rsidR="00020D38" w:rsidRDefault="00020D38" w:rsidP="00020D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DA017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DA017B">
        <w:rPr>
          <w:rFonts w:ascii="Arial" w:hAnsi="Arial" w:cs="Arial"/>
          <w:sz w:val="18"/>
          <w:szCs w:val="18"/>
        </w:rPr>
        <w:t>Komisija</w:t>
      </w:r>
      <w:proofErr w:type="spellEnd"/>
      <w:r w:rsidR="00DA017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017B">
        <w:rPr>
          <w:rFonts w:ascii="Arial" w:hAnsi="Arial" w:cs="Arial"/>
          <w:sz w:val="18"/>
          <w:szCs w:val="18"/>
        </w:rPr>
        <w:t>za</w:t>
      </w:r>
      <w:proofErr w:type="spellEnd"/>
      <w:r w:rsidR="00DA017B">
        <w:rPr>
          <w:rFonts w:ascii="Arial" w:hAnsi="Arial" w:cs="Arial"/>
          <w:sz w:val="18"/>
          <w:szCs w:val="18"/>
        </w:rPr>
        <w:t xml:space="preserve"> JN 36/2016</w:t>
      </w:r>
    </w:p>
    <w:sectPr w:rsidR="00020D38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20D38"/>
    <w:rsid w:val="00020D38"/>
    <w:rsid w:val="00177422"/>
    <w:rsid w:val="00547578"/>
    <w:rsid w:val="00554F19"/>
    <w:rsid w:val="0097797E"/>
    <w:rsid w:val="009D4CF4"/>
    <w:rsid w:val="009E2B53"/>
    <w:rsid w:val="00DA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20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3</cp:revision>
  <dcterms:created xsi:type="dcterms:W3CDTF">2017-03-07T09:12:00Z</dcterms:created>
  <dcterms:modified xsi:type="dcterms:W3CDTF">2017-03-07T10:53:00Z</dcterms:modified>
</cp:coreProperties>
</file>