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F6FD2" w:rsidTr="00EB6118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F6FD2" w:rsidRDefault="00FF6FD2" w:rsidP="00EB611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F6FD2" w:rsidRDefault="00FF6FD2" w:rsidP="00EB6118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FF6FD2" w:rsidRDefault="00FF6FD2" w:rsidP="00EB61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F6FD2" w:rsidRDefault="00FF6FD2" w:rsidP="00EB6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F6FD2" w:rsidRDefault="00FF6FD2" w:rsidP="00EB6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F6FD2" w:rsidRDefault="00FF6FD2" w:rsidP="00EB6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F6FD2" w:rsidRDefault="00FF6FD2" w:rsidP="00EB6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F6FD2" w:rsidRDefault="00FF6FD2" w:rsidP="00EB6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F6FD2" w:rsidRDefault="00FF6FD2" w:rsidP="00EB61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F6FD2" w:rsidRDefault="00FF6FD2" w:rsidP="00EB6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F6FD2" w:rsidRDefault="00FF6FD2" w:rsidP="00FF6F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02.11.2015. god.</w:t>
      </w:r>
    </w:p>
    <w:p w:rsidR="00FF6FD2" w:rsidRDefault="00FF6FD2" w:rsidP="00FF6F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 13-</w:t>
      </w:r>
      <w:r w:rsidR="00CB7221">
        <w:rPr>
          <w:rFonts w:ascii="Arial" w:hAnsi="Arial" w:cs="Arial"/>
          <w:b/>
          <w:sz w:val="20"/>
          <w:szCs w:val="20"/>
          <w:lang w:val="sr-Latn-CS"/>
        </w:rPr>
        <w:t>1706/1</w:t>
      </w:r>
    </w:p>
    <w:p w:rsidR="00FF6FD2" w:rsidRDefault="00FF6FD2" w:rsidP="00FF6FD2">
      <w:pPr>
        <w:rPr>
          <w:rFonts w:ascii="Arial" w:hAnsi="Arial" w:cs="Arial"/>
        </w:rPr>
      </w:pPr>
    </w:p>
    <w:p w:rsidR="00FF6FD2" w:rsidRDefault="00FF6FD2" w:rsidP="00FF6FD2">
      <w:pPr>
        <w:rPr>
          <w:rFonts w:ascii="Arial" w:hAnsi="Arial" w:cs="Arial"/>
        </w:rPr>
      </w:pPr>
    </w:p>
    <w:p w:rsidR="00FF6FD2" w:rsidRDefault="00FF6FD2" w:rsidP="00FF6FD2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OBAVEŠTENJE</w:t>
      </w:r>
    </w:p>
    <w:p w:rsidR="00FF6FD2" w:rsidRDefault="00FF6FD2" w:rsidP="00FF6FD2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FF6FD2" w:rsidRDefault="00FF6FD2" w:rsidP="00FF6FD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F6FD2" w:rsidRDefault="00FF6FD2" w:rsidP="00FF6FD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F6FD2" w:rsidRPr="00513D9D" w:rsidRDefault="00FF6FD2" w:rsidP="00FF6FD2">
      <w:pPr>
        <w:rPr>
          <w:rFonts w:ascii="Arial" w:hAnsi="Arial" w:cs="Arial"/>
          <w:b/>
          <w:sz w:val="18"/>
          <w:szCs w:val="18"/>
          <w:lang w:val="de-DE"/>
        </w:rPr>
      </w:pPr>
      <w:r w:rsidRPr="00513D9D"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 dr Vase Savića broj 5, Zrenjanin</w:t>
      </w:r>
    </w:p>
    <w:p w:rsidR="00FF6FD2" w:rsidRPr="00513D9D" w:rsidRDefault="00FF6FD2" w:rsidP="00FF6FD2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:rsidR="00FF6FD2" w:rsidRPr="00513D9D" w:rsidRDefault="00FF6FD2" w:rsidP="00FF6FD2">
      <w:pPr>
        <w:rPr>
          <w:rFonts w:ascii="Arial" w:hAnsi="Arial" w:cs="Arial"/>
          <w:b/>
          <w:bCs/>
          <w:sz w:val="18"/>
          <w:szCs w:val="18"/>
          <w:lang w:val="de-DE"/>
        </w:rPr>
      </w:pPr>
      <w:r w:rsidRPr="00513D9D"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17</w:t>
      </w:r>
      <w:r w:rsidRPr="00513D9D">
        <w:rPr>
          <w:rFonts w:ascii="Arial" w:hAnsi="Arial" w:cs="Arial"/>
          <w:bCs/>
          <w:sz w:val="18"/>
          <w:szCs w:val="18"/>
          <w:lang w:val="de-DE"/>
        </w:rPr>
        <w:t>/2015</w:t>
      </w:r>
    </w:p>
    <w:p w:rsidR="00FF6FD2" w:rsidRDefault="00FF6FD2" w:rsidP="00FF6F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F6FD2" w:rsidRPr="00513D9D" w:rsidRDefault="00FF6FD2" w:rsidP="00FF6FD2">
      <w:pPr>
        <w:rPr>
          <w:rFonts w:ascii="Arial" w:hAnsi="Arial" w:cs="Arial"/>
          <w:b/>
          <w:sz w:val="18"/>
          <w:szCs w:val="18"/>
          <w:lang w:val="sr-Latn-CS"/>
        </w:rPr>
      </w:pPr>
      <w:r w:rsidRPr="00513D9D">
        <w:rPr>
          <w:rFonts w:ascii="Arial" w:hAnsi="Arial" w:cs="Arial"/>
          <w:b/>
          <w:bCs/>
          <w:sz w:val="18"/>
          <w:szCs w:val="18"/>
          <w:lang w:val="de-DE"/>
        </w:rPr>
        <w:t>3.</w:t>
      </w:r>
      <w:r w:rsidRPr="00513D9D"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</w:t>
      </w:r>
      <w:r>
        <w:rPr>
          <w:rFonts w:ascii="Arial" w:hAnsi="Arial" w:cs="Arial"/>
          <w:b/>
          <w:sz w:val="18"/>
          <w:szCs w:val="18"/>
          <w:lang w:val="sr-Latn-CS"/>
        </w:rPr>
        <w:t>lekovi</w:t>
      </w:r>
    </w:p>
    <w:p w:rsidR="00FF6FD2" w:rsidRDefault="00FF6FD2" w:rsidP="00FF6FD2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 w:rsidRPr="00513D9D"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33600000 -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Farmaceutski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proizvodi</w:t>
      </w:r>
      <w:proofErr w:type="spellEnd"/>
    </w:p>
    <w:p w:rsidR="00FF6FD2" w:rsidRPr="00FF6FD2" w:rsidRDefault="00FF6FD2" w:rsidP="00FF6FD2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F6FD2" w:rsidRDefault="00FF6FD2" w:rsidP="00FF6FD2">
      <w:pPr>
        <w:rPr>
          <w:rFonts w:ascii="Arial" w:hAnsi="Arial" w:cs="Arial"/>
          <w:bCs/>
          <w:sz w:val="18"/>
          <w:szCs w:val="18"/>
          <w:lang w:val="sr-Latn-CS"/>
        </w:rPr>
      </w:pPr>
      <w:r w:rsidRPr="00513D9D"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FF6FD2" w:rsidRDefault="00FF6FD2" w:rsidP="00FF6FD2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FF6FD2" w:rsidRPr="00513D9D" w:rsidRDefault="00FF6FD2" w:rsidP="00FF6FD2">
      <w:pPr>
        <w:rPr>
          <w:rFonts w:ascii="Arial" w:hAnsi="Arial" w:cs="Arial"/>
          <w:bCs/>
          <w:sz w:val="18"/>
          <w:szCs w:val="18"/>
          <w:lang w:val="sr-Latn-CS"/>
        </w:rPr>
      </w:pPr>
      <w:r w:rsidRPr="00513D9D"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</w:t>
      </w: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Cs/>
          <w:sz w:val="18"/>
          <w:szCs w:val="18"/>
          <w:lang w:val="sr-Latn-CS"/>
        </w:rPr>
        <w:t>18.09</w:t>
      </w:r>
      <w:r w:rsidRPr="00513D9D">
        <w:rPr>
          <w:rFonts w:ascii="Arial" w:hAnsi="Arial" w:cs="Arial"/>
          <w:bCs/>
          <w:sz w:val="18"/>
          <w:szCs w:val="18"/>
          <w:lang w:val="sr-Latn-CS"/>
        </w:rPr>
        <w:t>.201</w:t>
      </w:r>
      <w:r>
        <w:rPr>
          <w:rFonts w:ascii="Arial" w:hAnsi="Arial" w:cs="Arial"/>
          <w:bCs/>
          <w:sz w:val="18"/>
          <w:szCs w:val="18"/>
          <w:lang w:val="sr-Latn-CS"/>
        </w:rPr>
        <w:t>5</w:t>
      </w:r>
      <w:r w:rsidRPr="00513D9D">
        <w:rPr>
          <w:rFonts w:ascii="Arial" w:hAnsi="Arial" w:cs="Arial"/>
          <w:bCs/>
          <w:sz w:val="18"/>
          <w:szCs w:val="18"/>
          <w:lang w:val="sr-Latn-CS"/>
        </w:rPr>
        <w:t>. god.</w:t>
      </w:r>
    </w:p>
    <w:p w:rsidR="00FF6FD2" w:rsidRPr="00513D9D" w:rsidRDefault="00FF6FD2" w:rsidP="00FF6FD2">
      <w:pPr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FF6FD2" w:rsidRDefault="00FF6FD2" w:rsidP="00FF6FD2">
      <w:pPr>
        <w:rPr>
          <w:rFonts w:ascii="Arial" w:hAnsi="Arial" w:cs="Arial"/>
          <w:bCs/>
          <w:sz w:val="18"/>
          <w:szCs w:val="18"/>
          <w:lang w:val="sr-Latn-CS"/>
        </w:rPr>
      </w:pPr>
      <w:r w:rsidRPr="00513D9D"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</w:t>
      </w: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Cs/>
          <w:sz w:val="18"/>
          <w:szCs w:val="18"/>
          <w:lang w:val="sr-Latn-CS"/>
        </w:rPr>
        <w:t>02.10.2015</w:t>
      </w:r>
      <w:r w:rsidRPr="00513D9D">
        <w:rPr>
          <w:rFonts w:ascii="Arial" w:hAnsi="Arial" w:cs="Arial"/>
          <w:bCs/>
          <w:sz w:val="18"/>
          <w:szCs w:val="18"/>
          <w:lang w:val="sr-Latn-CS"/>
        </w:rPr>
        <w:t>. god.</w:t>
      </w:r>
    </w:p>
    <w:p w:rsidR="00FF6FD2" w:rsidRDefault="00FF6FD2" w:rsidP="00FF6FD2">
      <w:pPr>
        <w:rPr>
          <w:rFonts w:ascii="Arial" w:hAnsi="Arial" w:cs="Arial"/>
          <w:bCs/>
          <w:sz w:val="18"/>
          <w:szCs w:val="18"/>
          <w:lang w:val="sr-Cyrl-CS"/>
        </w:rPr>
      </w:pPr>
    </w:p>
    <w:p w:rsidR="00FF6FD2" w:rsidRDefault="00FF6FD2" w:rsidP="00FF6FD2">
      <w:pPr>
        <w:rPr>
          <w:rFonts w:ascii="Arial" w:hAnsi="Arial" w:cs="Arial"/>
          <w:bCs/>
          <w:sz w:val="18"/>
          <w:szCs w:val="18"/>
          <w:lang w:val="sr-Latn-CS"/>
        </w:rPr>
      </w:pPr>
      <w:r w:rsidRPr="008019AD"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 w:rsidRPr="008019AD"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10 meseci</w:t>
      </w:r>
    </w:p>
    <w:p w:rsidR="00FF6FD2" w:rsidRPr="0099068D" w:rsidRDefault="00FF6FD2" w:rsidP="00FF6FD2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192"/>
        <w:gridCol w:w="1138"/>
        <w:gridCol w:w="846"/>
        <w:gridCol w:w="1560"/>
        <w:gridCol w:w="1417"/>
        <w:gridCol w:w="1955"/>
      </w:tblGrid>
      <w:tr w:rsidR="00FF6FD2" w:rsidRPr="00047337" w:rsidTr="000F3268">
        <w:tc>
          <w:tcPr>
            <w:tcW w:w="468" w:type="dxa"/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47337"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 w:rsidRPr="0004733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 w:rsidRPr="0004733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92" w:type="dxa"/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138" w:type="dxa"/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46" w:type="dxa"/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primlje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1560" w:type="dxa"/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7" w:type="dxa"/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955" w:type="dxa"/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 w:rsidRPr="00047337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047337"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FF6FD2" w:rsidRPr="00047337" w:rsidTr="000F3268">
        <w:trPr>
          <w:trHeight w:val="33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FF6FD2" w:rsidRDefault="00FF6FD2" w:rsidP="00EB6118">
            <w:pPr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Petidin</w:t>
            </w:r>
            <w:proofErr w:type="spellEnd"/>
            <w:r w:rsidRPr="00FF6F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hlorid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627240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25725,00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D96460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27.670,00</w:t>
            </w:r>
          </w:p>
          <w:p w:rsidR="00FF6FD2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25.725,00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D40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27.670,00</w:t>
            </w:r>
          </w:p>
          <w:p w:rsidR="00FF6FD2" w:rsidRPr="00047337" w:rsidRDefault="00D40521" w:rsidP="00D40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25.725,00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3B2B15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FF6FD2" w:rsidRPr="00047337" w:rsidTr="000F3268">
        <w:trPr>
          <w:trHeight w:val="2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FF6FD2" w:rsidRDefault="00FF6FD2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Analgetici</w:t>
            </w:r>
            <w:proofErr w:type="spellEnd"/>
            <w:r w:rsidRPr="00FF6F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i</w:t>
            </w:r>
            <w:proofErr w:type="spellEnd"/>
            <w:r w:rsidRPr="00FF6F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antireumatici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627240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72132,00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D96460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75.286,00 75..132,00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75.286,00 75..132,00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3B2B15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FF6FD2" w:rsidRPr="00047337" w:rsidTr="000F3268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FD2" w:rsidRPr="00047337" w:rsidRDefault="00FF6FD2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FF6FD2" w:rsidRDefault="00FF6FD2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Kortikosteroidi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627240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285810,00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D96460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311.010,00 285.810,00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311.010,00 285.810,00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FF6FD2" w:rsidRPr="00047337" w:rsidRDefault="003B2B15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FF6FD2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Vitamini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295699,00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321.659,00 295.699,00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321.659,00 295.699,00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FF6FD2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Lekovi</w:t>
            </w:r>
            <w:proofErr w:type="spellEnd"/>
            <w:r w:rsidRPr="00FF6F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FF6F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lečenje</w:t>
            </w:r>
            <w:proofErr w:type="spellEnd"/>
            <w:r w:rsidRPr="00FF6F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bolesti</w:t>
            </w:r>
            <w:proofErr w:type="spellEnd"/>
            <w:r w:rsidRPr="00FF6FD2">
              <w:rPr>
                <w:rFonts w:ascii="Arial" w:hAnsi="Arial" w:cs="Arial"/>
                <w:sz w:val="16"/>
                <w:szCs w:val="16"/>
              </w:rPr>
              <w:t xml:space="preserve"> GIT </w:t>
            </w: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F6F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metabolizma</w:t>
            </w:r>
            <w:proofErr w:type="spellEnd"/>
            <w:r w:rsidRPr="00FF6FD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hioscin</w:t>
            </w:r>
            <w:proofErr w:type="spellEnd"/>
            <w:r w:rsidRPr="00FF6F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sz w:val="16"/>
                <w:szCs w:val="16"/>
              </w:rPr>
              <w:t>butilbromid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114912,00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121.248,00</w:t>
            </w:r>
          </w:p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114.912,00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D40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121.248,00</w:t>
            </w:r>
          </w:p>
          <w:p w:rsidR="00D40521" w:rsidRPr="00047337" w:rsidRDefault="00D40521" w:rsidP="00D40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114.912,00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45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FF6FD2" w:rsidRDefault="00D40521" w:rsidP="00FF6FD2">
            <w:pPr>
              <w:pStyle w:val="Title"/>
              <w:shd w:val="clear" w:color="auto" w:fill="FFFFFF"/>
              <w:jc w:val="both"/>
              <w:rPr>
                <w:rFonts w:ascii="Arial" w:hAnsi="Arial" w:cs="Arial"/>
                <w:b w:val="0"/>
                <w:sz w:val="16"/>
                <w:szCs w:val="16"/>
                <w:lang w:val="sr-Latn-CS"/>
              </w:rPr>
            </w:pPr>
            <w:proofErr w:type="spellStart"/>
            <w:r w:rsidRPr="00FF6FD2">
              <w:rPr>
                <w:rFonts w:ascii="Arial" w:hAnsi="Arial" w:cs="Arial"/>
                <w:b w:val="0"/>
                <w:iCs/>
                <w:sz w:val="16"/>
                <w:szCs w:val="16"/>
              </w:rPr>
              <w:t>Lekovi</w:t>
            </w:r>
            <w:proofErr w:type="spellEnd"/>
            <w:r w:rsidRPr="00FF6FD2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b w:val="0"/>
                <w:iCs/>
                <w:sz w:val="16"/>
                <w:szCs w:val="16"/>
              </w:rPr>
              <w:t>psihijatrijski</w:t>
            </w:r>
            <w:proofErr w:type="spellEnd"/>
          </w:p>
          <w:p w:rsidR="00D40521" w:rsidRPr="00FF6FD2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454675,50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B30AC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456.186,50</w:t>
            </w:r>
          </w:p>
          <w:p w:rsidR="00B30AC9" w:rsidRPr="00047337" w:rsidRDefault="00B30AC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454.675,50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A63" w:rsidRDefault="00B75A63" w:rsidP="00B75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456.186,50</w:t>
            </w:r>
          </w:p>
          <w:p w:rsidR="00D40521" w:rsidRPr="00047337" w:rsidRDefault="00B75A63" w:rsidP="00B75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454.675,50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46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FF6FD2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Hloropiramin</w:t>
            </w:r>
            <w:proofErr w:type="spellEnd"/>
            <w:r w:rsidRPr="00FF6F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hlorid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142902,00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B75A63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146.898,00</w:t>
            </w:r>
          </w:p>
          <w:p w:rsidR="00B75A63" w:rsidRPr="00047337" w:rsidRDefault="00B75A63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142902,00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A63" w:rsidRDefault="00B75A63" w:rsidP="00B75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146.898,00</w:t>
            </w:r>
          </w:p>
          <w:p w:rsidR="00D40521" w:rsidRPr="00047337" w:rsidRDefault="00B75A63" w:rsidP="00B75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142902,00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Phoenix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Pharma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37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FF6FD2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Ibandronska</w:t>
            </w:r>
            <w:proofErr w:type="spellEnd"/>
            <w:r w:rsidRPr="00FF6F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FF6FD2">
              <w:rPr>
                <w:rFonts w:ascii="Arial" w:hAnsi="Arial" w:cs="Arial"/>
                <w:iCs/>
                <w:sz w:val="16"/>
                <w:szCs w:val="16"/>
              </w:rPr>
              <w:t>kiselina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113562,00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B75A63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123.488,00</w:t>
            </w:r>
          </w:p>
          <w:p w:rsidR="00B75A63" w:rsidRPr="00047337" w:rsidRDefault="00B75A63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113.562,00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A63" w:rsidRDefault="00B75A63" w:rsidP="00B75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123.488,00</w:t>
            </w:r>
          </w:p>
          <w:p w:rsidR="00D40521" w:rsidRPr="00047337" w:rsidRDefault="00B75A63" w:rsidP="00B75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113.562,00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45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FF6FD2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 w:rsidRPr="00FF6FD2">
              <w:rPr>
                <w:rFonts w:ascii="Arial" w:hAnsi="Arial" w:cs="Arial"/>
                <w:iCs/>
                <w:sz w:val="16"/>
                <w:szCs w:val="16"/>
                <w:shd w:val="clear" w:color="auto" w:fill="FFFFFF"/>
                <w:lang w:val="sr-Latn-CS"/>
              </w:rPr>
              <w:t>Aprepitant caps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116288,40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08451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116.288,40</w:t>
            </w:r>
          </w:p>
          <w:p w:rsidR="00084519" w:rsidRPr="00047337" w:rsidRDefault="0008451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116.288,40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519" w:rsidRDefault="00084519" w:rsidP="00084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116.288,40</w:t>
            </w:r>
          </w:p>
          <w:p w:rsidR="00D40521" w:rsidRPr="00047337" w:rsidRDefault="00084519" w:rsidP="00084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116.288,40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Adoc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Lekovi</w:t>
            </w:r>
            <w:proofErr w:type="spellEnd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koji</w:t>
            </w:r>
            <w:proofErr w:type="spellEnd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deluju</w:t>
            </w:r>
            <w:proofErr w:type="spellEnd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</w:t>
            </w:r>
            <w:proofErr w:type="spellEnd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bolesti</w:t>
            </w:r>
            <w:proofErr w:type="spellEnd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nervnog</w:t>
            </w:r>
            <w:proofErr w:type="spellEnd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sistema</w:t>
            </w:r>
            <w:proofErr w:type="spellEnd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3B2B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antiepileptici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5358,00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4519" w:rsidRDefault="0008451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5358,00</w:t>
            </w:r>
          </w:p>
          <w:p w:rsidR="00D40521" w:rsidRPr="00047337" w:rsidRDefault="0008451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5.458.00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519" w:rsidRDefault="00084519" w:rsidP="00084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5358,00</w:t>
            </w:r>
          </w:p>
          <w:p w:rsidR="00D40521" w:rsidRPr="00047337" w:rsidRDefault="00084519" w:rsidP="00084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5.458.00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Phoenix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Pharma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43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3B2B15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3B2B15">
            <w:pPr>
              <w:shd w:val="clear" w:color="auto" w:fill="FFFFFF"/>
              <w:tabs>
                <w:tab w:val="left" w:pos="1275"/>
              </w:tabs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proofErr w:type="spellStart"/>
            <w:r w:rsidRPr="003B2B15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Ginekološki</w:t>
            </w:r>
            <w:proofErr w:type="spellEnd"/>
            <w:r w:rsidRPr="003B2B15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preparati</w:t>
            </w:r>
            <w:proofErr w:type="spellEnd"/>
            <w:r w:rsidRPr="003B2B15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– </w:t>
            </w:r>
            <w:proofErr w:type="spellStart"/>
            <w:r w:rsidRPr="003B2B15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metilergometrin</w:t>
            </w:r>
            <w:proofErr w:type="spellEnd"/>
            <w:r w:rsidRPr="003B2B15"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82540,00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4519" w:rsidRDefault="0008451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82.790,00</w:t>
            </w:r>
          </w:p>
          <w:p w:rsidR="00D40521" w:rsidRPr="00047337" w:rsidRDefault="00084519" w:rsidP="00084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82.540,00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519" w:rsidRDefault="00084519" w:rsidP="00084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82.790,00</w:t>
            </w:r>
          </w:p>
          <w:p w:rsidR="00D40521" w:rsidRPr="00047337" w:rsidRDefault="00084519" w:rsidP="00084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82.540,00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Antihipertenzivi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–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parenteralni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64486,00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69.036,00</w:t>
            </w:r>
          </w:p>
          <w:p w:rsidR="0093361A" w:rsidRPr="00047337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644.86,00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1A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69.036,00</w:t>
            </w:r>
          </w:p>
          <w:p w:rsidR="00D40521" w:rsidRPr="00047337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644.86,00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Phoenix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Pharma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Ginekološki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preparati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–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fenoterolbromid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65345</w:t>
            </w:r>
            <w:r w:rsidR="0093361A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67.575,00</w:t>
            </w:r>
          </w:p>
          <w:p w:rsidR="0093361A" w:rsidRPr="00047337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65.345,00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1A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67.575,00</w:t>
            </w:r>
          </w:p>
          <w:p w:rsidR="00D40521" w:rsidRPr="00047337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65.345,00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3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C2B">
              <w:rPr>
                <w:rFonts w:ascii="Arial" w:hAnsi="Arial" w:cs="Arial"/>
                <w:iCs/>
                <w:sz w:val="20"/>
                <w:szCs w:val="20"/>
                <w:u w:val="single"/>
              </w:rPr>
              <w:t>Meloksikam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11500,00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11.860.00</w:t>
            </w:r>
          </w:p>
          <w:p w:rsidR="0093361A" w:rsidRPr="00047337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1A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11.860.00</w:t>
            </w:r>
          </w:p>
          <w:p w:rsidR="00D40521" w:rsidRPr="00047337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11.500,00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  <w:shd w:val="clear" w:color="auto" w:fill="FFFFFF"/>
              </w:rPr>
              <w:t>Morfin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  <w:shd w:val="clear" w:color="auto" w:fill="FFFFFF"/>
              </w:rPr>
              <w:t>hlorid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21318,00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21.318,00</w:t>
            </w:r>
          </w:p>
          <w:p w:rsidR="0093361A" w:rsidRPr="00047337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21.318,00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21.318,00</w:t>
            </w:r>
          </w:p>
          <w:p w:rsidR="0093361A" w:rsidRPr="00047337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21.318,00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4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Amjodaron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hlorid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amp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96645.,00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99.315.00</w:t>
            </w:r>
          </w:p>
          <w:p w:rsidR="0093361A" w:rsidRPr="00047337" w:rsidRDefault="0093361A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96.645,00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1A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99.315.00</w:t>
            </w:r>
          </w:p>
          <w:p w:rsidR="00D40521" w:rsidRPr="00047337" w:rsidRDefault="0093361A" w:rsidP="0093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96.645,00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Dinoproston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29396,85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0F3268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29.887,50</w:t>
            </w:r>
          </w:p>
          <w:p w:rsidR="000F3268" w:rsidRPr="00047337" w:rsidRDefault="000F3268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29.396,85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3268" w:rsidRDefault="000F3268" w:rsidP="000F3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29.887,50</w:t>
            </w:r>
          </w:p>
          <w:p w:rsidR="00D40521" w:rsidRPr="00047337" w:rsidRDefault="000F3268" w:rsidP="000F3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29.396,85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30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Karboprost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22676,20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474F7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23.049,60</w:t>
            </w:r>
          </w:p>
          <w:p w:rsidR="00474F71" w:rsidRPr="00047337" w:rsidRDefault="00474F7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22.676,20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4F71" w:rsidRDefault="00474F71" w:rsidP="00474F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23.049,60</w:t>
            </w:r>
          </w:p>
          <w:p w:rsidR="00D40521" w:rsidRPr="00047337" w:rsidRDefault="00474F71" w:rsidP="00474F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22.676,20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9C5745">
        <w:trPr>
          <w:trHeight w:val="4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 w:rsidRPr="003B2B15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Makrogol 4000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242840,00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A84EBD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243.840,00</w:t>
            </w:r>
          </w:p>
          <w:p w:rsidR="00A84EBD" w:rsidRPr="00047337" w:rsidRDefault="00A84EBD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243.840,00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A84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243.840,00</w:t>
            </w:r>
          </w:p>
          <w:p w:rsidR="00D40521" w:rsidRPr="00047337" w:rsidRDefault="00A84EBD" w:rsidP="00A84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243.840,00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Pharmaswiss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043B"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</w:tr>
      <w:tr w:rsidR="00D40521" w:rsidRPr="00047337" w:rsidTr="000F3268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  <w:shd w:val="clear" w:color="auto" w:fill="FFFFFF"/>
              </w:rPr>
              <w:t>Verapamil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  <w:shd w:val="clear" w:color="auto" w:fill="FFFFFF"/>
              </w:rPr>
              <w:t xml:space="preserve"> amp 5 mg</w:t>
            </w:r>
            <w:r w:rsidRPr="003B2B15">
              <w:rPr>
                <w:rFonts w:ascii="Arial" w:hAnsi="Arial" w:cs="Arial"/>
                <w:iCs/>
                <w:sz w:val="16"/>
                <w:szCs w:val="16"/>
              </w:rPr>
              <w:t>/2ml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9674,00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9C5745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9.674,00</w:t>
            </w:r>
          </w:p>
          <w:p w:rsidR="009C5745" w:rsidRPr="00047337" w:rsidRDefault="009C5745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9.674,00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745" w:rsidRDefault="009C5745" w:rsidP="009C5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9.674,00</w:t>
            </w:r>
          </w:p>
          <w:p w:rsidR="00D40521" w:rsidRPr="00047337" w:rsidRDefault="009C5745" w:rsidP="009C5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9.674,00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Aceklofenak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tbl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a 100 mg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50850,00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E91646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50.640,00</w:t>
            </w:r>
          </w:p>
          <w:p w:rsidR="00E91646" w:rsidRDefault="00E91646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50.850,00.</w:t>
            </w:r>
          </w:p>
          <w:p w:rsidR="00E91646" w:rsidRPr="00047337" w:rsidRDefault="00E91646" w:rsidP="00EB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1646" w:rsidRDefault="00E91646" w:rsidP="00E91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50.850,00.</w:t>
            </w:r>
          </w:p>
          <w:p w:rsidR="00E91646" w:rsidRDefault="00E91646" w:rsidP="00E91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50.850,00.</w:t>
            </w:r>
          </w:p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8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6A4014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>Amantadin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>sulfat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>inf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 xml:space="preserve"> </w:t>
            </w:r>
            <w:r w:rsidR="00D40521" w:rsidRPr="003B2B15">
              <w:rPr>
                <w:rFonts w:ascii="Arial" w:hAnsi="Arial" w:cs="Arial"/>
                <w:iCs/>
                <w:sz w:val="16"/>
                <w:szCs w:val="16"/>
                <w:u w:val="single"/>
              </w:rPr>
              <w:t>200mg/500 ml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32280,30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0A07F0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32.280,30</w:t>
            </w:r>
          </w:p>
          <w:p w:rsidR="000A07F0" w:rsidRPr="00047337" w:rsidRDefault="000A07F0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32.280,30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07F0" w:rsidRDefault="000A07F0" w:rsidP="000A0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32.280,30</w:t>
            </w:r>
          </w:p>
          <w:p w:rsidR="00D40521" w:rsidRPr="00047337" w:rsidRDefault="000A07F0" w:rsidP="000A0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32.280,30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Phoenix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Pharma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42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Metoprolol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amp a 5mg/5 ml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79575,00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7F0" w:rsidRDefault="000A07F0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79.845,00</w:t>
            </w:r>
          </w:p>
          <w:p w:rsidR="00D40521" w:rsidRPr="00047337" w:rsidRDefault="000A07F0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79.575,00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07F0" w:rsidRDefault="000A07F0" w:rsidP="000A0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79.845,00</w:t>
            </w:r>
          </w:p>
          <w:p w:rsidR="00D40521" w:rsidRPr="00047337" w:rsidRDefault="000A07F0" w:rsidP="000A0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79.575,00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0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3B2B15" w:rsidRDefault="00D40521" w:rsidP="00EB6118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Oksitocin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amp a 10IJ/ml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24600,00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004BC0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21.680,00</w:t>
            </w:r>
          </w:p>
          <w:p w:rsidR="00004BC0" w:rsidRPr="00047337" w:rsidRDefault="00793EA8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24.600,00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793EA8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24.600,00</w:t>
            </w:r>
          </w:p>
          <w:p w:rsidR="00793EA8" w:rsidRPr="00047337" w:rsidRDefault="00793EA8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24.600,00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Paliperidon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973908,30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604893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973.908,30</w:t>
            </w:r>
          </w:p>
          <w:p w:rsidR="00604893" w:rsidRPr="00047337" w:rsidRDefault="00604893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973.908,30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4893" w:rsidRDefault="00604893" w:rsidP="00604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973.908,30</w:t>
            </w:r>
          </w:p>
          <w:p w:rsidR="00D40521" w:rsidRPr="00047337" w:rsidRDefault="00604893" w:rsidP="00604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973.908,30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521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521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Parikalcitol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amp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68928,00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604893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340.000,00</w:t>
            </w:r>
          </w:p>
          <w:p w:rsidR="00604893" w:rsidRPr="00604893" w:rsidRDefault="00604893" w:rsidP="00EB6118">
            <w:pPr>
              <w:rPr>
                <w:rFonts w:ascii="Arial" w:hAnsi="Arial" w:cs="Arial"/>
                <w:sz w:val="16"/>
                <w:szCs w:val="16"/>
              </w:rPr>
            </w:pPr>
            <w:r w:rsidRPr="0060489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68.829,00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604893" w:rsidP="00EB6118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60489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68.829,00</w:t>
            </w:r>
          </w:p>
          <w:p w:rsidR="00604893" w:rsidRPr="00047337" w:rsidRDefault="00604893" w:rsidP="00EB6118">
            <w:pPr>
              <w:rPr>
                <w:rFonts w:ascii="Arial" w:hAnsi="Arial" w:cs="Arial"/>
                <w:sz w:val="16"/>
                <w:szCs w:val="16"/>
              </w:rPr>
            </w:pPr>
            <w:r w:rsidRPr="0060489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68.829,00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Inopharm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Prečišćeni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proteinski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derivat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tuberulina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50628,72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F03011" w:rsidRDefault="00F03011" w:rsidP="00EB611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03011">
              <w:rPr>
                <w:rFonts w:ascii="Arial" w:hAnsi="Arial" w:cs="Arial"/>
                <w:sz w:val="16"/>
                <w:szCs w:val="16"/>
                <w:lang w:val="sr-Latn-CS"/>
              </w:rPr>
              <w:t>50.628,72</w:t>
            </w:r>
          </w:p>
          <w:p w:rsidR="00F03011" w:rsidRPr="00047337" w:rsidRDefault="00F03011" w:rsidP="00EB6118">
            <w:pPr>
              <w:rPr>
                <w:rFonts w:ascii="Arial" w:hAnsi="Arial" w:cs="Arial"/>
                <w:sz w:val="16"/>
                <w:szCs w:val="16"/>
              </w:rPr>
            </w:pPr>
            <w:r w:rsidRPr="00F03011">
              <w:rPr>
                <w:rFonts w:ascii="Arial" w:hAnsi="Arial" w:cs="Arial"/>
                <w:sz w:val="16"/>
                <w:szCs w:val="16"/>
                <w:lang w:val="sr-Latn-CS"/>
              </w:rPr>
              <w:t>50.628,72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011" w:rsidRPr="00F03011" w:rsidRDefault="00F03011" w:rsidP="00F030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03011">
              <w:rPr>
                <w:rFonts w:ascii="Arial" w:hAnsi="Arial" w:cs="Arial"/>
                <w:sz w:val="16"/>
                <w:szCs w:val="16"/>
                <w:lang w:val="sr-Latn-CS"/>
              </w:rPr>
              <w:t>50.628,72</w:t>
            </w:r>
          </w:p>
          <w:p w:rsidR="00D40521" w:rsidRPr="00047337" w:rsidRDefault="00F03011" w:rsidP="00F03011">
            <w:pPr>
              <w:rPr>
                <w:rFonts w:ascii="Arial" w:hAnsi="Arial" w:cs="Arial"/>
                <w:sz w:val="16"/>
                <w:szCs w:val="16"/>
              </w:rPr>
            </w:pPr>
            <w:r w:rsidRPr="00F03011">
              <w:rPr>
                <w:rFonts w:ascii="Arial" w:hAnsi="Arial" w:cs="Arial"/>
                <w:sz w:val="16"/>
                <w:szCs w:val="16"/>
                <w:lang w:val="sr-Latn-CS"/>
              </w:rPr>
              <w:t>50.628,72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TORLAK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B15">
              <w:rPr>
                <w:rFonts w:ascii="Arial" w:hAnsi="Arial" w:cs="Arial"/>
                <w:iCs/>
                <w:sz w:val="16"/>
                <w:szCs w:val="16"/>
              </w:rPr>
              <w:t>Progesteron</w:t>
            </w:r>
            <w:proofErr w:type="spellEnd"/>
            <w:r w:rsidRPr="003B2B15">
              <w:rPr>
                <w:rFonts w:ascii="Arial" w:hAnsi="Arial" w:cs="Arial"/>
                <w:iCs/>
                <w:sz w:val="16"/>
                <w:szCs w:val="16"/>
              </w:rPr>
              <w:t xml:space="preserve"> amp a 250 mg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8295,40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5A371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8.761,00</w:t>
            </w:r>
          </w:p>
          <w:p w:rsidR="005A3711" w:rsidRPr="00047337" w:rsidRDefault="005A371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8.634,00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711" w:rsidRDefault="005A3711" w:rsidP="005A37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8.761,00</w:t>
            </w:r>
          </w:p>
          <w:p w:rsidR="005A3711" w:rsidRDefault="005A3711" w:rsidP="005A37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8.761,00</w:t>
            </w:r>
          </w:p>
          <w:p w:rsidR="00D40521" w:rsidRPr="00047337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Farmalogist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  <w:tr w:rsidR="00D40521" w:rsidRPr="00047337" w:rsidTr="000F3268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21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3B2B15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 w:rsidRPr="003B2B15">
              <w:rPr>
                <w:rFonts w:ascii="Arial" w:hAnsi="Arial" w:cs="Arial"/>
                <w:sz w:val="16"/>
                <w:szCs w:val="16"/>
                <w:lang/>
              </w:rPr>
              <w:t>Parikalcitol caps 2 mcg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D40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57529,50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Pr="00047337" w:rsidRDefault="00D40521" w:rsidP="00EB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A44E9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57.529,50</w:t>
            </w:r>
          </w:p>
          <w:p w:rsidR="00A44E99" w:rsidRPr="00047337" w:rsidRDefault="00A44E99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57.529,50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4E99" w:rsidRDefault="00A44E99" w:rsidP="00A44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57.529,50</w:t>
            </w:r>
          </w:p>
          <w:p w:rsidR="00D40521" w:rsidRPr="00047337" w:rsidRDefault="00A44E99" w:rsidP="00A44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57.529,50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40521" w:rsidRDefault="00D40521" w:rsidP="00EB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Phoenix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Pharma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Beograd</w:t>
            </w:r>
          </w:p>
        </w:tc>
      </w:tr>
    </w:tbl>
    <w:p w:rsidR="00FF6FD2" w:rsidRDefault="00FF6FD2" w:rsidP="00FF6FD2">
      <w:pPr>
        <w:rPr>
          <w:rFonts w:ascii="Arial" w:hAnsi="Arial" w:cs="Arial"/>
          <w:b/>
        </w:rPr>
      </w:pPr>
    </w:p>
    <w:p w:rsidR="00FF6FD2" w:rsidRPr="00797126" w:rsidRDefault="00FF6FD2" w:rsidP="00FF6FD2">
      <w:pPr>
        <w:rPr>
          <w:rFonts w:ascii="Arial" w:hAnsi="Arial" w:cs="Arial"/>
          <w:b/>
          <w:sz w:val="16"/>
          <w:szCs w:val="16"/>
        </w:rPr>
      </w:pPr>
    </w:p>
    <w:p w:rsidR="00FF6FD2" w:rsidRPr="00797126" w:rsidRDefault="00797126" w:rsidP="00FF6F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proofErr w:type="spellStart"/>
      <w:r w:rsidRPr="00797126">
        <w:rPr>
          <w:rFonts w:ascii="Arial" w:hAnsi="Arial" w:cs="Arial"/>
          <w:b/>
          <w:sz w:val="16"/>
          <w:szCs w:val="16"/>
        </w:rPr>
        <w:t>Procenjena</w:t>
      </w:r>
      <w:proofErr w:type="spellEnd"/>
      <w:r w:rsidRPr="0079712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797126">
        <w:rPr>
          <w:rFonts w:ascii="Arial" w:hAnsi="Arial" w:cs="Arial"/>
          <w:b/>
          <w:sz w:val="16"/>
          <w:szCs w:val="16"/>
        </w:rPr>
        <w:t>vrednost</w:t>
      </w:r>
      <w:proofErr w:type="spellEnd"/>
      <w:r w:rsidRPr="0079712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:</w:t>
      </w:r>
      <w:proofErr w:type="gramEnd"/>
      <w:r w:rsidR="003A37AE">
        <w:rPr>
          <w:rFonts w:ascii="Arial" w:hAnsi="Arial" w:cs="Arial"/>
          <w:b/>
          <w:sz w:val="16"/>
          <w:szCs w:val="16"/>
        </w:rPr>
        <w:t xml:space="preserve"> 4.095.696,29</w:t>
      </w:r>
    </w:p>
    <w:p w:rsidR="00FF6FD2" w:rsidRDefault="00FF6FD2" w:rsidP="00FF6FD2">
      <w:pPr>
        <w:rPr>
          <w:rFonts w:ascii="Arial" w:hAnsi="Arial" w:cs="Arial"/>
          <w:b/>
        </w:rPr>
      </w:pPr>
    </w:p>
    <w:p w:rsidR="00FF6FD2" w:rsidRDefault="00FF6FD2" w:rsidP="00FF6FD2">
      <w:pPr>
        <w:rPr>
          <w:rFonts w:ascii="Arial" w:hAnsi="Arial" w:cs="Arial"/>
          <w:b/>
        </w:rPr>
      </w:pPr>
    </w:p>
    <w:p w:rsidR="00FF6FD2" w:rsidRPr="00006375" w:rsidRDefault="00FF6FD2" w:rsidP="00FF6F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006375">
        <w:rPr>
          <w:rFonts w:ascii="Arial" w:hAnsi="Arial" w:cs="Arial"/>
          <w:sz w:val="18"/>
          <w:szCs w:val="18"/>
        </w:rPr>
        <w:t>Komisija</w:t>
      </w:r>
      <w:proofErr w:type="spellEnd"/>
      <w:r w:rsidR="0000637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06375">
        <w:rPr>
          <w:rFonts w:ascii="Arial" w:hAnsi="Arial" w:cs="Arial"/>
          <w:sz w:val="18"/>
          <w:szCs w:val="18"/>
        </w:rPr>
        <w:t>za</w:t>
      </w:r>
      <w:proofErr w:type="spellEnd"/>
      <w:r w:rsidR="00006375">
        <w:rPr>
          <w:rFonts w:ascii="Arial" w:hAnsi="Arial" w:cs="Arial"/>
          <w:sz w:val="18"/>
          <w:szCs w:val="18"/>
        </w:rPr>
        <w:t xml:space="preserve"> JN 17</w:t>
      </w:r>
      <w:r w:rsidRPr="00006375">
        <w:rPr>
          <w:rFonts w:ascii="Arial" w:hAnsi="Arial" w:cs="Arial"/>
          <w:sz w:val="18"/>
          <w:szCs w:val="18"/>
        </w:rPr>
        <w:t>/2015</w:t>
      </w:r>
    </w:p>
    <w:p w:rsidR="00177422" w:rsidRDefault="00177422"/>
    <w:sectPr w:rsidR="00177422" w:rsidSect="0093361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FD2"/>
    <w:rsid w:val="00004BC0"/>
    <w:rsid w:val="00006375"/>
    <w:rsid w:val="00084519"/>
    <w:rsid w:val="000A07F0"/>
    <w:rsid w:val="000F3268"/>
    <w:rsid w:val="00177422"/>
    <w:rsid w:val="003A37AE"/>
    <w:rsid w:val="003B2B15"/>
    <w:rsid w:val="00474F71"/>
    <w:rsid w:val="005A3711"/>
    <w:rsid w:val="00604893"/>
    <w:rsid w:val="00627240"/>
    <w:rsid w:val="006A4014"/>
    <w:rsid w:val="00793EA8"/>
    <w:rsid w:val="00797126"/>
    <w:rsid w:val="007B7BD3"/>
    <w:rsid w:val="008B0F5C"/>
    <w:rsid w:val="0093361A"/>
    <w:rsid w:val="0096043B"/>
    <w:rsid w:val="009C5745"/>
    <w:rsid w:val="00A44E99"/>
    <w:rsid w:val="00A84EBD"/>
    <w:rsid w:val="00B30AC9"/>
    <w:rsid w:val="00B75A63"/>
    <w:rsid w:val="00CB7221"/>
    <w:rsid w:val="00D40521"/>
    <w:rsid w:val="00D96460"/>
    <w:rsid w:val="00DF6D3E"/>
    <w:rsid w:val="00E91646"/>
    <w:rsid w:val="00F03011"/>
    <w:rsid w:val="00FE46F6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F6FD2"/>
    <w:rPr>
      <w:color w:val="0000FF"/>
      <w:u w:val="single"/>
    </w:rPr>
  </w:style>
  <w:style w:type="paragraph" w:styleId="Title">
    <w:name w:val="Title"/>
    <w:aliases w:val=" Char"/>
    <w:basedOn w:val="Normal"/>
    <w:link w:val="TitleChar"/>
    <w:qFormat/>
    <w:rsid w:val="00FF6FD2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"/>
    <w:basedOn w:val="DefaultParagraphFont"/>
    <w:link w:val="Title"/>
    <w:rsid w:val="00FF6FD2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1444-E78D-4301-93D8-E3BEA065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29</cp:revision>
  <dcterms:created xsi:type="dcterms:W3CDTF">2016-10-31T06:57:00Z</dcterms:created>
  <dcterms:modified xsi:type="dcterms:W3CDTF">2016-10-31T09:28:00Z</dcterms:modified>
</cp:coreProperties>
</file>