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A" w:rsidRPr="00B747F3" w:rsidRDefault="00B747F3" w:rsidP="00CF357D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B747F3">
        <w:rPr>
          <w:rFonts w:ascii="Arial" w:hAnsi="Arial" w:cs="Arial"/>
          <w:sz w:val="20"/>
          <w:szCs w:val="20"/>
          <w:lang w:val="sr-Latn-CS"/>
        </w:rPr>
        <w:t>Na osnovu čl. 55. stav 1. tačk</w:t>
      </w:r>
      <w:r w:rsidR="00CF357D">
        <w:rPr>
          <w:rFonts w:ascii="Arial" w:hAnsi="Arial" w:cs="Arial"/>
          <w:sz w:val="20"/>
          <w:szCs w:val="20"/>
          <w:lang w:val="sr-Latn-CS"/>
        </w:rPr>
        <w:t xml:space="preserve">a 2 ZJN («Sl. Glasnik RS» </w:t>
      </w:r>
      <w:r w:rsidR="00CF357D">
        <w:rPr>
          <w:rFonts w:ascii="Arial" w:hAnsi="Arial" w:cs="Arial"/>
          <w:sz w:val="20"/>
          <w:szCs w:val="20"/>
          <w:lang w:val="sl-SI"/>
        </w:rPr>
        <w:t>124/12</w:t>
      </w:r>
      <w:r w:rsidR="00143D51">
        <w:rPr>
          <w:rFonts w:ascii="Arial" w:hAnsi="Arial" w:cs="Arial"/>
          <w:sz w:val="20"/>
          <w:szCs w:val="20"/>
          <w:lang w:val="sl-SI"/>
        </w:rPr>
        <w:t xml:space="preserve">, </w:t>
      </w:r>
      <w:r w:rsidR="00143D51" w:rsidRPr="006E4677">
        <w:rPr>
          <w:rFonts w:ascii="Arial" w:hAnsi="Arial" w:cs="Arial"/>
          <w:sz w:val="20"/>
          <w:szCs w:val="20"/>
          <w:lang w:val="sl-SI"/>
        </w:rPr>
        <w:t>14/15 i 68/15</w:t>
      </w:r>
      <w:r w:rsidRPr="00B747F3">
        <w:rPr>
          <w:rFonts w:ascii="Arial" w:hAnsi="Arial" w:cs="Arial"/>
          <w:sz w:val="20"/>
          <w:szCs w:val="20"/>
          <w:lang w:val="sr-Latn-CS"/>
        </w:rPr>
        <w:t>), Zakona o izmenama i dopunama ZJN (</w:t>
      </w:r>
      <w:r w:rsidRPr="00B747F3">
        <w:rPr>
          <w:rFonts w:ascii="Arial" w:hAnsi="Arial" w:cs="Arial"/>
          <w:sz w:val="20"/>
          <w:szCs w:val="20"/>
          <w:lang w:val="sr-Cyrl-CS"/>
        </w:rPr>
        <w:t>„Službeni glasnik Republike Srbije“ br.1</w:t>
      </w:r>
      <w:r w:rsidRPr="00B747F3">
        <w:rPr>
          <w:rFonts w:ascii="Arial" w:hAnsi="Arial" w:cs="Arial"/>
          <w:sz w:val="20"/>
          <w:szCs w:val="20"/>
          <w:lang w:val="sr-Latn-CS"/>
        </w:rPr>
        <w:t>4/15 i 68/15</w:t>
      </w:r>
      <w:r>
        <w:rPr>
          <w:rFonts w:ascii="Arial" w:hAnsi="Arial" w:cs="Arial"/>
          <w:sz w:val="20"/>
          <w:szCs w:val="20"/>
          <w:lang w:val="sr-Latn-CS"/>
        </w:rPr>
        <w:t xml:space="preserve">), </w:t>
      </w:r>
      <w:r w:rsidR="00B2783A" w:rsidRPr="00B747F3">
        <w:rPr>
          <w:rFonts w:ascii="Arial" w:hAnsi="Arial" w:cs="Arial"/>
          <w:sz w:val="20"/>
          <w:szCs w:val="20"/>
          <w:lang w:val="sr-Latn-CS"/>
        </w:rPr>
        <w:t>čl. 6 Pravilnika o obaveznim elementima konkursne dokumentacije u postupcima javnih nabavki male vrednosti i načinu dokazivanja ispunjenosti uslova («Sl. Glasnik RS» 29/13) i odluke o pokr</w:t>
      </w:r>
      <w:r w:rsidR="000532AA" w:rsidRPr="00B747F3">
        <w:rPr>
          <w:rFonts w:ascii="Arial" w:hAnsi="Arial" w:cs="Arial"/>
          <w:sz w:val="20"/>
          <w:szCs w:val="20"/>
          <w:lang w:val="sr-Latn-CS"/>
        </w:rPr>
        <w:t>etanju pos</w:t>
      </w:r>
      <w:r w:rsidR="00143D51">
        <w:rPr>
          <w:rFonts w:ascii="Arial" w:hAnsi="Arial" w:cs="Arial"/>
          <w:sz w:val="20"/>
          <w:szCs w:val="20"/>
          <w:lang w:val="sr-Latn-CS"/>
        </w:rPr>
        <w:t>tupka JN</w:t>
      </w:r>
      <w:r w:rsidR="003C7A31" w:rsidRPr="00B747F3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43D51">
        <w:rPr>
          <w:rFonts w:ascii="Arial" w:hAnsi="Arial" w:cs="Arial"/>
          <w:sz w:val="20"/>
          <w:szCs w:val="20"/>
          <w:lang w:val="sr-Latn-CS"/>
        </w:rPr>
        <w:t>5/2017 broj 13-398 od 09.03.2017</w:t>
      </w:r>
      <w:r w:rsidR="00B2783A" w:rsidRPr="00B747F3">
        <w:rPr>
          <w:rFonts w:ascii="Arial" w:hAnsi="Arial" w:cs="Arial"/>
          <w:sz w:val="20"/>
          <w:szCs w:val="20"/>
          <w:lang w:val="sr-Latn-CS"/>
        </w:rPr>
        <w:t>. god.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CA5643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OPŠTA BOLNICA «ĐORĐE JOANOVIĆ» ZRENJANIN,</w:t>
      </w:r>
    </w:p>
    <w:p w:rsidR="00B2783A" w:rsidRPr="004A787E" w:rsidRDefault="00CA5643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D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r VASE SAVIĆA broj  5 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23000 ZRENJANIN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>upućuje:</w:t>
      </w:r>
    </w:p>
    <w:p w:rsidR="00B2783A" w:rsidRPr="004A787E" w:rsidRDefault="00B2783A" w:rsidP="00B2783A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Pr="004A787E" w:rsidRDefault="00B2783A" w:rsidP="00B2783A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</w:t>
      </w:r>
      <w:r w:rsidR="00CA5643"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POZIV ZA PODNOŠENJE PONUDA  </w:t>
      </w:r>
    </w:p>
    <w:p w:rsidR="00B2783A" w:rsidRPr="004A787E" w:rsidRDefault="00B2783A" w:rsidP="00B2783A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D14C51" w:rsidRPr="00143D51" w:rsidRDefault="00B2783A" w:rsidP="00D14C5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Predmet javne nabavke male vrednosti je nabavka broj </w:t>
      </w:r>
      <w:r w:rsidR="00143D51">
        <w:rPr>
          <w:rFonts w:ascii="Arial" w:hAnsi="Arial" w:cs="Arial"/>
          <w:b/>
          <w:sz w:val="20"/>
          <w:szCs w:val="20"/>
          <w:lang w:val="sr-Latn-CS"/>
        </w:rPr>
        <w:t>5/2017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– </w:t>
      </w:r>
      <w:r w:rsidR="004A787E" w:rsidRPr="004A787E">
        <w:rPr>
          <w:rFonts w:ascii="Arial" w:hAnsi="Arial" w:cs="Arial"/>
          <w:b/>
          <w:sz w:val="20"/>
          <w:szCs w:val="20"/>
          <w:lang w:val="sr-Latn-CS"/>
        </w:rPr>
        <w:t>Tehnički materijal</w:t>
      </w:r>
    </w:p>
    <w:p w:rsidR="00143D51" w:rsidRPr="004A787E" w:rsidRDefault="00143D51" w:rsidP="00143D51">
      <w:pPr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143D51" w:rsidRPr="00143D51" w:rsidRDefault="00242EC9" w:rsidP="00143D51">
      <w:pPr>
        <w:pStyle w:val="ListParagraph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Partija 1 – Elektro</w:t>
      </w:r>
      <w:r w:rsidR="00143D51" w:rsidRPr="00143D51">
        <w:rPr>
          <w:rFonts w:ascii="Arial" w:hAnsi="Arial" w:cs="Arial"/>
          <w:bCs/>
          <w:sz w:val="20"/>
          <w:szCs w:val="20"/>
          <w:lang w:val="sr-Latn-CS"/>
        </w:rPr>
        <w:t xml:space="preserve"> materijal</w:t>
      </w:r>
    </w:p>
    <w:p w:rsidR="00143D51" w:rsidRPr="00143D51" w:rsidRDefault="00143D51" w:rsidP="00143D51">
      <w:pPr>
        <w:pStyle w:val="ListParagraph"/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143D51">
        <w:rPr>
          <w:rFonts w:ascii="Arial" w:hAnsi="Arial" w:cs="Arial"/>
          <w:bCs/>
          <w:sz w:val="20"/>
          <w:szCs w:val="20"/>
          <w:lang w:val="sr-Latn-CS"/>
        </w:rPr>
        <w:t>Partija 2 – Bravarski materijal</w:t>
      </w:r>
    </w:p>
    <w:p w:rsidR="00143D51" w:rsidRPr="00143D51" w:rsidRDefault="00143D51" w:rsidP="00143D51">
      <w:pPr>
        <w:pStyle w:val="ListParagraph"/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143D51">
        <w:rPr>
          <w:rFonts w:ascii="Arial" w:hAnsi="Arial" w:cs="Arial"/>
          <w:bCs/>
          <w:sz w:val="20"/>
          <w:szCs w:val="20"/>
          <w:lang w:val="sr-Latn-CS"/>
        </w:rPr>
        <w:t>Partija 3 – Materijal za grejanje</w:t>
      </w:r>
    </w:p>
    <w:p w:rsidR="00143D51" w:rsidRPr="00143D51" w:rsidRDefault="00143D51" w:rsidP="00143D51">
      <w:pPr>
        <w:pStyle w:val="ListParagraph"/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143D51">
        <w:rPr>
          <w:rFonts w:ascii="Arial" w:hAnsi="Arial" w:cs="Arial"/>
          <w:bCs/>
          <w:sz w:val="20"/>
          <w:szCs w:val="20"/>
          <w:lang w:val="sr-Latn-CS"/>
        </w:rPr>
        <w:t>Partija 4 – Građevinski materijal</w:t>
      </w:r>
    </w:p>
    <w:p w:rsidR="00143D51" w:rsidRPr="00143D51" w:rsidRDefault="00143D51" w:rsidP="00143D51">
      <w:pPr>
        <w:pStyle w:val="ListParagraph"/>
        <w:jc w:val="both"/>
        <w:rPr>
          <w:rFonts w:ascii="Arial" w:hAnsi="Arial" w:cs="Arial"/>
          <w:bCs/>
          <w:sz w:val="20"/>
          <w:szCs w:val="20"/>
          <w:lang w:val="sr-Latn-CS"/>
        </w:rPr>
      </w:pPr>
      <w:r w:rsidRPr="00143D51">
        <w:rPr>
          <w:rFonts w:ascii="Arial" w:hAnsi="Arial" w:cs="Arial"/>
          <w:bCs/>
          <w:sz w:val="20"/>
          <w:szCs w:val="20"/>
          <w:lang w:val="sr-Latn-CS"/>
        </w:rPr>
        <w:t>Partija 5 – Brave i okov za vrata objekta „Nove bolnice“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</w:t>
      </w:r>
    </w:p>
    <w:p w:rsidR="00B2783A" w:rsidRDefault="00B2783A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Naziv i oznaka iz opšteg r</w:t>
      </w:r>
      <w:r w:rsidR="004A787E" w:rsidRPr="004A787E">
        <w:rPr>
          <w:rFonts w:ascii="Arial" w:hAnsi="Arial" w:cs="Arial"/>
          <w:sz w:val="20"/>
          <w:szCs w:val="20"/>
          <w:lang w:val="sr-Latn-CS"/>
        </w:rPr>
        <w:t>ečnika nabavke</w:t>
      </w:r>
    </w:p>
    <w:p w:rsidR="004A787E" w:rsidRPr="004A787E" w:rsidRDefault="004A787E" w:rsidP="004A787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A455CE" w:rsidRPr="00143D51" w:rsidRDefault="00A455CE" w:rsidP="00A455C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143D51">
        <w:rPr>
          <w:rFonts w:ascii="Arial" w:hAnsi="Arial" w:cs="Arial"/>
          <w:sz w:val="20"/>
          <w:szCs w:val="20"/>
          <w:lang w:val="sr-Latn-CS"/>
        </w:rPr>
        <w:t xml:space="preserve">- 31681410 – </w:t>
      </w:r>
      <w:r w:rsidR="00143D51">
        <w:rPr>
          <w:rFonts w:ascii="Arial" w:hAnsi="Arial" w:cs="Arial"/>
          <w:sz w:val="20"/>
          <w:szCs w:val="20"/>
          <w:lang w:val="sr-Latn-CS"/>
        </w:rPr>
        <w:t>Električni</w:t>
      </w:r>
      <w:r w:rsidRPr="00143D5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43D51">
        <w:rPr>
          <w:rFonts w:ascii="Arial" w:hAnsi="Arial" w:cs="Arial"/>
          <w:sz w:val="20"/>
          <w:szCs w:val="20"/>
          <w:lang w:val="sr-Latn-CS"/>
        </w:rPr>
        <w:t>materijal</w:t>
      </w:r>
      <w:r w:rsidR="00143D51" w:rsidRPr="00143D5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455CE" w:rsidRPr="00143D51" w:rsidRDefault="00A455CE" w:rsidP="00A455C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143D51">
        <w:rPr>
          <w:rFonts w:ascii="Arial" w:hAnsi="Arial" w:cs="Arial"/>
          <w:sz w:val="20"/>
          <w:szCs w:val="20"/>
          <w:lang w:val="sr-Latn-CS"/>
        </w:rPr>
        <w:t xml:space="preserve">- 44115220 – </w:t>
      </w:r>
      <w:r w:rsidR="00143D51">
        <w:rPr>
          <w:rFonts w:ascii="Arial" w:hAnsi="Arial" w:cs="Arial"/>
          <w:sz w:val="20"/>
          <w:szCs w:val="20"/>
          <w:lang w:val="sr-Latn-CS"/>
        </w:rPr>
        <w:t>Materijal</w:t>
      </w:r>
      <w:r w:rsidRPr="00143D5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43D51">
        <w:rPr>
          <w:rFonts w:ascii="Arial" w:hAnsi="Arial" w:cs="Arial"/>
          <w:sz w:val="20"/>
          <w:szCs w:val="20"/>
          <w:lang w:val="sr-Latn-CS"/>
        </w:rPr>
        <w:t>za</w:t>
      </w:r>
      <w:r w:rsidRPr="00143D5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43D51">
        <w:rPr>
          <w:rFonts w:ascii="Arial" w:hAnsi="Arial" w:cs="Arial"/>
          <w:sz w:val="20"/>
          <w:szCs w:val="20"/>
          <w:lang w:val="sr-Latn-CS"/>
        </w:rPr>
        <w:t>grejanje</w:t>
      </w:r>
      <w:r w:rsidRPr="00143D51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143D51" w:rsidRPr="00143D51" w:rsidRDefault="00143D51" w:rsidP="00A455CE">
      <w:pPr>
        <w:ind w:left="885"/>
        <w:jc w:val="both"/>
        <w:rPr>
          <w:rFonts w:ascii="Arial" w:hAnsi="Arial" w:cs="Arial"/>
          <w:sz w:val="20"/>
          <w:szCs w:val="20"/>
          <w:lang w:val="sr-Latn-CS"/>
        </w:rPr>
      </w:pPr>
      <w:r w:rsidRPr="00143D51">
        <w:rPr>
          <w:rFonts w:ascii="Arial" w:hAnsi="Arial" w:cs="Arial"/>
          <w:color w:val="000000"/>
          <w:sz w:val="20"/>
          <w:szCs w:val="20"/>
        </w:rPr>
        <w:t xml:space="preserve">- 44110000 </w:t>
      </w:r>
      <w:proofErr w:type="gramStart"/>
      <w:r w:rsidRPr="00143D51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Građevinski</w:t>
      </w:r>
      <w:proofErr w:type="spellEnd"/>
      <w:proofErr w:type="gramEnd"/>
      <w:r w:rsidRPr="00143D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materijali</w:t>
      </w:r>
      <w:proofErr w:type="spellEnd"/>
    </w:p>
    <w:p w:rsidR="00B2783A" w:rsidRPr="004A787E" w:rsidRDefault="00B2783A" w:rsidP="00B2783A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B2783A" w:rsidRPr="009D2D2B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Kriterijum za dodelu ugovora je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najniža ponuđena cena.</w:t>
      </w:r>
    </w:p>
    <w:p w:rsidR="00B2783A" w:rsidRPr="004A787E" w:rsidRDefault="00B2783A" w:rsidP="00B2783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Konkursna dokumentacija se može preuzeti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lično, u Odseku javnih nabavki Opšte bolnice «Đorđe Joanović» Zrenjanin, dr Vase Savića 5,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internet stranice naručioca </w:t>
      </w:r>
      <w:hyperlink r:id="rId5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 xml:space="preserve"> ili </w:t>
      </w:r>
    </w:p>
    <w:p w:rsidR="00B2783A" w:rsidRPr="004A787E" w:rsidRDefault="00B2783A" w:rsidP="00B2783A">
      <w:pPr>
        <w:numPr>
          <w:ilvl w:val="1"/>
          <w:numId w:val="1"/>
        </w:numPr>
        <w:ind w:right="-18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sa Portala Uprave za javne nabavke </w:t>
      </w:r>
      <w:hyperlink r:id="rId6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143D51" w:rsidRDefault="00B2783A" w:rsidP="00143D51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4. </w:t>
      </w:r>
      <w:r w:rsidR="000532AA" w:rsidRPr="004A787E">
        <w:rPr>
          <w:rFonts w:ascii="Arial" w:hAnsi="Arial" w:cs="Arial"/>
          <w:sz w:val="20"/>
          <w:szCs w:val="20"/>
          <w:lang w:val="sr-Latn-CS"/>
        </w:rPr>
        <w:t>Rok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 xml:space="preserve"> za dostavljanje ponuda je </w:t>
      </w:r>
      <w:r w:rsidR="00143D51">
        <w:rPr>
          <w:rFonts w:ascii="Arial" w:hAnsi="Arial" w:cs="Arial"/>
          <w:b/>
          <w:sz w:val="20"/>
          <w:szCs w:val="20"/>
          <w:lang w:val="sr-Latn-CS"/>
        </w:rPr>
        <w:t>10.04.2017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(PONEDELjAK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)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do 11 časova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. Ponude sa odgovarajućom   dokumentacijom podnose se lično ili poštom na adresu naručioca, Opšta bolnica «Đ. Joanović»  Zrenjanin, dr. Vase Savića br. 5, u zatvorenoj koverti sa obaveznom naznakom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«Ponuda za   jav</w:t>
      </w:r>
      <w:r w:rsidR="00440E19" w:rsidRPr="004A787E">
        <w:rPr>
          <w:rFonts w:ascii="Arial" w:hAnsi="Arial" w:cs="Arial"/>
          <w:b/>
          <w:sz w:val="20"/>
          <w:szCs w:val="20"/>
          <w:lang w:val="sr-Latn-CS"/>
        </w:rPr>
        <w:t>nu nabavku male vrednosti br.</w:t>
      </w:r>
      <w:r w:rsidR="00FD225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143D51">
        <w:rPr>
          <w:rFonts w:ascii="Arial" w:hAnsi="Arial" w:cs="Arial"/>
          <w:b/>
          <w:sz w:val="20"/>
          <w:szCs w:val="20"/>
          <w:lang w:val="sr-Latn-CS"/>
        </w:rPr>
        <w:t>5/2017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4A787E">
        <w:rPr>
          <w:rFonts w:ascii="Arial" w:hAnsi="Arial" w:cs="Arial"/>
          <w:sz w:val="20"/>
          <w:szCs w:val="20"/>
          <w:lang w:val="sr-Latn-CS"/>
        </w:rPr>
        <w:t>–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4A787E">
        <w:rPr>
          <w:rFonts w:ascii="Arial" w:hAnsi="Arial" w:cs="Arial"/>
          <w:b/>
          <w:sz w:val="20"/>
          <w:szCs w:val="20"/>
          <w:lang w:val="sr-Latn-CS"/>
        </w:rPr>
        <w:t>TEHNIČKI MATERIJAL</w:t>
      </w:r>
      <w:r w:rsidRPr="004A787E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FC0563" w:rsidRPr="004A787E">
        <w:rPr>
          <w:rFonts w:ascii="Arial" w:hAnsi="Arial" w:cs="Arial"/>
          <w:b/>
          <w:bCs/>
          <w:sz w:val="20"/>
          <w:szCs w:val="20"/>
          <w:lang w:val="sr-Latn-CS"/>
        </w:rPr>
        <w:t>– Partija broj ____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-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_____________________________________ -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NE OTVARATI.»</w:t>
      </w:r>
    </w:p>
    <w:p w:rsidR="00B2783A" w:rsidRPr="00143D51" w:rsidRDefault="00B2783A" w:rsidP="00143D51">
      <w:pPr>
        <w:ind w:left="360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5. Na poleđini koverte obavezno navesti naziv, adresu, broj telefona ponuđača i ime osobe za </w:t>
      </w:r>
    </w:p>
    <w:p w:rsidR="00B2783A" w:rsidRPr="004A787E" w:rsidRDefault="00B2783A" w:rsidP="00143D51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kontakt.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6.  Ponuđač je dužan da ispuni uslove iz čl. 75. i čl. 76. ZJN («Sl. glasnik RS 124/12</w:t>
      </w:r>
      <w:r w:rsidR="00DE539B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DE539B" w:rsidRPr="006E4677">
        <w:rPr>
          <w:rFonts w:ascii="Arial" w:hAnsi="Arial" w:cs="Arial"/>
          <w:sz w:val="20"/>
          <w:szCs w:val="20"/>
          <w:lang w:val="sl-SI"/>
        </w:rPr>
        <w:t>14/15 i 68/15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») i </w:t>
      </w:r>
    </w:p>
    <w:p w:rsidR="00B2783A" w:rsidRPr="004A787E" w:rsidRDefault="00B2783A" w:rsidP="00143D51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konkursne dokumentacije.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7.  Otvaranje ponuda obav</w:t>
      </w:r>
      <w:r w:rsidR="00FC0563" w:rsidRPr="004A787E">
        <w:rPr>
          <w:rFonts w:ascii="Arial" w:hAnsi="Arial" w:cs="Arial"/>
          <w:sz w:val="20"/>
          <w:szCs w:val="20"/>
          <w:lang w:val="sr-Latn-CS"/>
        </w:rPr>
        <w:t xml:space="preserve">iće se javno, </w:t>
      </w:r>
      <w:r w:rsidR="00143D51">
        <w:rPr>
          <w:rFonts w:ascii="Arial" w:hAnsi="Arial" w:cs="Arial"/>
          <w:b/>
          <w:sz w:val="20"/>
          <w:szCs w:val="20"/>
          <w:lang w:val="sr-Latn-CS"/>
        </w:rPr>
        <w:t>10.04.2017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. god. </w:t>
      </w:r>
      <w:r w:rsidR="00CF357D">
        <w:rPr>
          <w:rFonts w:ascii="Arial" w:hAnsi="Arial" w:cs="Arial"/>
          <w:b/>
          <w:sz w:val="20"/>
          <w:szCs w:val="20"/>
          <w:lang w:val="sr-Latn-CS"/>
        </w:rPr>
        <w:t>(PONEDELjAK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) u 11 časova i</w:t>
      </w:r>
      <w:r w:rsidR="00690989" w:rsidRPr="004A787E">
        <w:rPr>
          <w:rFonts w:ascii="Arial" w:hAnsi="Arial" w:cs="Arial"/>
          <w:b/>
          <w:sz w:val="20"/>
          <w:szCs w:val="20"/>
          <w:lang w:val="sr-Latn-CS"/>
        </w:rPr>
        <w:t xml:space="preserve"> 1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5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>min</w:t>
      </w:r>
      <w:r w:rsidR="00FC0563" w:rsidRPr="004A787E">
        <w:rPr>
          <w:rFonts w:ascii="Arial" w:hAnsi="Arial" w:cs="Arial"/>
          <w:b/>
          <w:sz w:val="20"/>
          <w:szCs w:val="20"/>
          <w:lang w:val="sr-Latn-CS"/>
        </w:rPr>
        <w:t>uta</w:t>
      </w:r>
      <w:r w:rsidRPr="004A787E">
        <w:rPr>
          <w:rFonts w:ascii="Arial" w:hAnsi="Arial" w:cs="Arial"/>
          <w:sz w:val="20"/>
          <w:szCs w:val="20"/>
          <w:lang w:val="sr-Latn-CS"/>
        </w:rPr>
        <w:t>. u prostorijama Odseka javnih nabavki Opšte bolnice «Đoeđe Joanović» Zrenjanin.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D14C51" w:rsidRPr="004A787E" w:rsidRDefault="00D14C51" w:rsidP="00D14C51">
      <w:pPr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 xml:space="preserve">Predstavnici ponuđača koji su podneli ponudu, dužni su da predaju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pisano ovlašćenje za </w:t>
      </w:r>
    </w:p>
    <w:p w:rsidR="00D14C51" w:rsidRPr="004A787E" w:rsidRDefault="00D14C51" w:rsidP="00D14C51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          </w:t>
      </w:r>
      <w:r w:rsidR="00B2783A" w:rsidRPr="004A787E">
        <w:rPr>
          <w:rFonts w:ascii="Arial" w:hAnsi="Arial" w:cs="Arial"/>
          <w:b/>
          <w:sz w:val="20"/>
          <w:szCs w:val="20"/>
          <w:u w:val="single"/>
          <w:lang w:val="sr-Latn-CS"/>
        </w:rPr>
        <w:t>učešće u postupku otvaranja ponuda</w:t>
      </w:r>
      <w:r w:rsidR="00B2783A" w:rsidRPr="004A787E">
        <w:rPr>
          <w:rFonts w:ascii="Arial" w:hAnsi="Arial" w:cs="Arial"/>
          <w:b/>
          <w:sz w:val="20"/>
          <w:szCs w:val="20"/>
          <w:lang w:val="sr-Latn-CS"/>
        </w:rPr>
        <w:t>.</w:t>
      </w:r>
      <w:r w:rsidRPr="004A787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A787E">
        <w:rPr>
          <w:rFonts w:ascii="Arial" w:hAnsi="Arial" w:cs="Arial"/>
          <w:sz w:val="20"/>
          <w:szCs w:val="20"/>
          <w:lang w:val="sr-Latn-CS"/>
        </w:rPr>
        <w:t>Prisustvo otvaranju ponuda nije obavezno</w:t>
      </w:r>
    </w:p>
    <w:p w:rsidR="00B2783A" w:rsidRPr="004A787E" w:rsidRDefault="00B2783A" w:rsidP="00B2783A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</w:p>
    <w:p w:rsidR="00B747F3" w:rsidRPr="004A787E" w:rsidRDefault="00B2783A" w:rsidP="00143D51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8.   Neblagovremene ponude biće vraćene ponuđačima neotvorene.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9.   Odluka o dodeli ugovora o javnoj nabavci biće done</w:t>
      </w:r>
      <w:r w:rsidR="00B93D36">
        <w:rPr>
          <w:rFonts w:ascii="Arial" w:hAnsi="Arial" w:cs="Arial"/>
          <w:sz w:val="20"/>
          <w:szCs w:val="20"/>
          <w:lang w:val="sr-Latn-CS"/>
        </w:rPr>
        <w:t>ta u okvirnom roku od najduže 25</w:t>
      </w:r>
      <w:r w:rsidRPr="004A787E">
        <w:rPr>
          <w:rFonts w:ascii="Arial" w:hAnsi="Arial" w:cs="Arial"/>
          <w:sz w:val="20"/>
          <w:szCs w:val="20"/>
          <w:lang w:val="sr-Latn-CS"/>
        </w:rPr>
        <w:t xml:space="preserve"> dana </w:t>
      </w:r>
    </w:p>
    <w:p w:rsidR="00B2783A" w:rsidRPr="004A787E" w:rsidRDefault="00B2783A" w:rsidP="00143D51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od dana otvaranja ponuda.</w:t>
      </w:r>
    </w:p>
    <w:p w:rsidR="00B2783A" w:rsidRPr="004A787E" w:rsidRDefault="00B2783A" w:rsidP="00B2783A">
      <w:pPr>
        <w:ind w:left="360"/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>10.  Ponude sa varijantama nisu dozvoljene.</w:t>
      </w:r>
    </w:p>
    <w:p w:rsidR="00B2783A" w:rsidRPr="004A787E" w:rsidRDefault="00143D51" w:rsidP="00143D51">
      <w:pPr>
        <w:jc w:val="both"/>
        <w:rPr>
          <w:rFonts w:ascii="Arial" w:hAnsi="Arial" w:cs="Arial"/>
          <w:sz w:val="20"/>
          <w:szCs w:val="20"/>
          <w:u w:val="single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B2783A" w:rsidRPr="004A787E">
        <w:rPr>
          <w:rFonts w:ascii="Arial" w:hAnsi="Arial" w:cs="Arial"/>
          <w:sz w:val="20"/>
          <w:szCs w:val="20"/>
          <w:lang w:val="sr-Latn-CS"/>
        </w:rPr>
        <w:t>11. Kontakt: Odsek javnih nabavki  023/513-266</w:t>
      </w:r>
    </w:p>
    <w:p w:rsidR="00CD7767" w:rsidRPr="004A787E" w:rsidRDefault="00B2783A" w:rsidP="00B2783A">
      <w:pPr>
        <w:rPr>
          <w:rFonts w:ascii="Arial" w:hAnsi="Arial" w:cs="Arial"/>
          <w:sz w:val="20"/>
          <w:szCs w:val="20"/>
          <w:lang w:val="sr-Latn-CS"/>
        </w:rPr>
      </w:pPr>
      <w:r w:rsidRPr="004A787E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</w:t>
      </w:r>
      <w:hyperlink r:id="rId7" w:history="1">
        <w:r w:rsidRPr="004A787E">
          <w:rPr>
            <w:rStyle w:val="Hyperlink"/>
            <w:rFonts w:ascii="Arial" w:hAnsi="Arial" w:cs="Arial"/>
            <w:sz w:val="20"/>
            <w:szCs w:val="20"/>
            <w:lang w:val="sr-Latn-CS"/>
          </w:rPr>
          <w:t>nabavke.bolnicazr@gmail.com</w:t>
        </w:r>
      </w:hyperlink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</w:r>
      <w:r w:rsidRPr="004A787E">
        <w:rPr>
          <w:rFonts w:ascii="Arial" w:hAnsi="Arial" w:cs="Arial"/>
          <w:sz w:val="20"/>
          <w:szCs w:val="20"/>
          <w:lang w:val="sr-Latn-CS"/>
        </w:rPr>
        <w:tab/>
        <w:t xml:space="preserve">                          </w:t>
      </w:r>
    </w:p>
    <w:sectPr w:rsidR="00CD7767" w:rsidRPr="004A787E" w:rsidSect="00D14C51">
      <w:pgSz w:w="12240" w:h="15840"/>
      <w:pgMar w:top="108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4ECC5E2A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57A"/>
    <w:multiLevelType w:val="hybridMultilevel"/>
    <w:tmpl w:val="6DAE4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4C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83A"/>
    <w:rsid w:val="00030476"/>
    <w:rsid w:val="000532AA"/>
    <w:rsid w:val="0012221A"/>
    <w:rsid w:val="00143D51"/>
    <w:rsid w:val="00145DA3"/>
    <w:rsid w:val="001A645B"/>
    <w:rsid w:val="001C62BD"/>
    <w:rsid w:val="00242EC9"/>
    <w:rsid w:val="002735BE"/>
    <w:rsid w:val="002F0074"/>
    <w:rsid w:val="0030069B"/>
    <w:rsid w:val="00366F6F"/>
    <w:rsid w:val="003C7A31"/>
    <w:rsid w:val="00440E19"/>
    <w:rsid w:val="004A787E"/>
    <w:rsid w:val="005229C1"/>
    <w:rsid w:val="00575998"/>
    <w:rsid w:val="005B7F37"/>
    <w:rsid w:val="006835DA"/>
    <w:rsid w:val="00690989"/>
    <w:rsid w:val="006F70E8"/>
    <w:rsid w:val="0071007F"/>
    <w:rsid w:val="0081289A"/>
    <w:rsid w:val="008F223D"/>
    <w:rsid w:val="00943592"/>
    <w:rsid w:val="009D2D2B"/>
    <w:rsid w:val="00A455CE"/>
    <w:rsid w:val="00B20D89"/>
    <w:rsid w:val="00B2783A"/>
    <w:rsid w:val="00B747F3"/>
    <w:rsid w:val="00B93D36"/>
    <w:rsid w:val="00CA5643"/>
    <w:rsid w:val="00CC200F"/>
    <w:rsid w:val="00CD7767"/>
    <w:rsid w:val="00CF357D"/>
    <w:rsid w:val="00D14C51"/>
    <w:rsid w:val="00DC1E93"/>
    <w:rsid w:val="00DC56D8"/>
    <w:rsid w:val="00DE539B"/>
    <w:rsid w:val="00EE77B9"/>
    <w:rsid w:val="00F336BA"/>
    <w:rsid w:val="00F51F60"/>
    <w:rsid w:val="00F76EA3"/>
    <w:rsid w:val="00FC0563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27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461</Words>
  <Characters>2630</Characters>
  <Application>Microsoft Office Word</Application>
  <DocSecurity>0</DocSecurity>
  <Lines>21</Lines>
  <Paragraphs>6</Paragraphs>
  <ScaleCrop>false</ScaleCrop>
  <Company>Bolnica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tenderi-6</dc:creator>
  <cp:keywords/>
  <dc:description/>
  <cp:lastModifiedBy>uprava-3</cp:lastModifiedBy>
  <cp:revision>31</cp:revision>
  <cp:lastPrinted>2017-03-09T12:34:00Z</cp:lastPrinted>
  <dcterms:created xsi:type="dcterms:W3CDTF">2013-07-23T10:40:00Z</dcterms:created>
  <dcterms:modified xsi:type="dcterms:W3CDTF">2017-03-09T12:34:00Z</dcterms:modified>
</cp:coreProperties>
</file>