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D42F7" w:rsidRPr="009A751F" w:rsidTr="00D6108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Tel: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Fax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9D42F7" w:rsidRPr="009A751F" w:rsidRDefault="009D42F7" w:rsidP="00D610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E-mail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751F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9D42F7" w:rsidRPr="009A751F" w:rsidRDefault="009D42F7" w:rsidP="009D42F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20.01.2017</w:t>
      </w:r>
      <w:proofErr w:type="gramEnd"/>
      <w:r w:rsidRPr="009A751F">
        <w:rPr>
          <w:rFonts w:ascii="Arial" w:hAnsi="Arial" w:cs="Arial"/>
          <w:sz w:val="20"/>
          <w:szCs w:val="20"/>
        </w:rPr>
        <w:t xml:space="preserve">.     </w:t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</w:r>
      <w:r w:rsidRPr="009A751F">
        <w:rPr>
          <w:rFonts w:ascii="Arial" w:hAnsi="Arial" w:cs="Arial"/>
          <w:sz w:val="20"/>
          <w:szCs w:val="20"/>
        </w:rPr>
        <w:tab/>
        <w:t xml:space="preserve">           </w:t>
      </w:r>
    </w:p>
    <w:p w:rsidR="009D42F7" w:rsidRPr="009A751F" w:rsidRDefault="009D42F7" w:rsidP="009D42F7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>:   13 –</w:t>
      </w:r>
      <w:r w:rsidR="009C16EB">
        <w:rPr>
          <w:rFonts w:ascii="Arial" w:hAnsi="Arial" w:cs="Arial"/>
          <w:sz w:val="20"/>
          <w:szCs w:val="20"/>
        </w:rPr>
        <w:t xml:space="preserve"> 115</w:t>
      </w:r>
    </w:p>
    <w:p w:rsidR="009D42F7" w:rsidRPr="009A751F" w:rsidRDefault="009D42F7" w:rsidP="009D42F7">
      <w:pPr>
        <w:rPr>
          <w:rFonts w:ascii="Arial" w:hAnsi="Arial" w:cs="Arial"/>
          <w:sz w:val="20"/>
          <w:szCs w:val="20"/>
          <w:lang w:val="sr-Latn-CS"/>
        </w:rPr>
      </w:pPr>
    </w:p>
    <w:p w:rsidR="009D42F7" w:rsidRPr="009A751F" w:rsidRDefault="009D42F7" w:rsidP="009D42F7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A751F">
        <w:rPr>
          <w:rFonts w:ascii="Arial" w:hAnsi="Arial" w:cs="Arial"/>
          <w:b/>
          <w:sz w:val="20"/>
          <w:szCs w:val="20"/>
          <w:lang w:val="sr-Latn-CS"/>
        </w:rPr>
        <w:t>O B A V E Š T E N J E broj 1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o izmeni konkursne dokumentacije</w:t>
      </w:r>
    </w:p>
    <w:p w:rsidR="009D42F7" w:rsidRPr="009A751F" w:rsidRDefault="009D42F7" w:rsidP="009D42F7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9D42F7" w:rsidRPr="009A751F" w:rsidRDefault="009D42F7" w:rsidP="009D42F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20"/>
          <w:szCs w:val="20"/>
          <w:lang w:val="sr-Latn-CS"/>
        </w:rPr>
        <w:t>JN 36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/2016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9A751F">
        <w:rPr>
          <w:rFonts w:ascii="Arial" w:hAnsi="Arial" w:cs="Arial"/>
          <w:b/>
          <w:bCs/>
          <w:sz w:val="20"/>
          <w:szCs w:val="20"/>
          <w:lang w:val="de-DE"/>
        </w:rPr>
        <w:t xml:space="preserve">MATERIJAL </w:t>
      </w:r>
      <w:r>
        <w:rPr>
          <w:rFonts w:ascii="Arial" w:hAnsi="Arial" w:cs="Arial"/>
          <w:b/>
          <w:bCs/>
          <w:sz w:val="20"/>
          <w:szCs w:val="20"/>
          <w:lang w:val="de-DE"/>
        </w:rPr>
        <w:t>I TESTOVI ZA TRANSFUZIJU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,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prva </w:t>
      </w:r>
      <w:r w:rsidRPr="009A751F">
        <w:rPr>
          <w:rFonts w:ascii="Arial" w:hAnsi="Arial" w:cs="Arial"/>
          <w:bCs/>
          <w:sz w:val="20"/>
          <w:szCs w:val="20"/>
          <w:lang w:val="de-DE"/>
        </w:rPr>
        <w:t>izmena konkursne dokumentacije i to:</w:t>
      </w:r>
    </w:p>
    <w:p w:rsidR="009D42F7" w:rsidRPr="009A751F" w:rsidRDefault="009D42F7" w:rsidP="009D42F7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D42F7">
        <w:rPr>
          <w:rFonts w:ascii="Arial" w:hAnsi="Arial" w:cs="Arial"/>
          <w:bCs/>
          <w:sz w:val="20"/>
          <w:szCs w:val="20"/>
          <w:highlight w:val="cyan"/>
          <w:lang w:val="de-DE"/>
        </w:rPr>
        <w:t>(</w:t>
      </w:r>
      <w:r w:rsidRPr="009D42F7">
        <w:rPr>
          <w:rFonts w:ascii="Arial" w:hAnsi="Arial" w:cs="Arial"/>
          <w:bCs/>
          <w:sz w:val="20"/>
          <w:szCs w:val="20"/>
          <w:highlight w:val="cyan"/>
          <w:shd w:val="clear" w:color="auto" w:fill="92D050"/>
          <w:lang w:val="de-DE"/>
        </w:rPr>
        <w:t>SVE IZMENE OZNAČENE SU PLAVOM BOJOM</w:t>
      </w:r>
      <w:r w:rsidRPr="009A751F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9D42F7" w:rsidRPr="009A751F" w:rsidRDefault="009D42F7" w:rsidP="009D42F7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D42F7" w:rsidRPr="009D42F7" w:rsidRDefault="009D42F7" w:rsidP="009D42F7">
      <w:pPr>
        <w:tabs>
          <w:tab w:val="left" w:pos="4050"/>
          <w:tab w:val="center" w:pos="4536"/>
        </w:tabs>
        <w:jc w:val="both"/>
        <w:rPr>
          <w:rFonts w:ascii="Arial" w:hAnsi="Arial" w:cs="Arial"/>
          <w:b/>
          <w:sz w:val="22"/>
          <w:szCs w:val="22"/>
        </w:rPr>
      </w:pPr>
      <w:r w:rsidRPr="009D42F7">
        <w:rPr>
          <w:rFonts w:ascii="Arial" w:hAnsi="Arial" w:cs="Arial"/>
          <w:b/>
          <w:sz w:val="22"/>
          <w:szCs w:val="22"/>
        </w:rPr>
        <w:t xml:space="preserve">- </w:t>
      </w:r>
      <w:r w:rsidRPr="009D42F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9D42F7">
        <w:rPr>
          <w:rFonts w:ascii="Arial" w:hAnsi="Arial" w:cs="Arial"/>
          <w:sz w:val="22"/>
          <w:szCs w:val="22"/>
        </w:rPr>
        <w:t>strani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broj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5, u </w:t>
      </w:r>
      <w:proofErr w:type="spellStart"/>
      <w:r w:rsidRPr="009D42F7">
        <w:rPr>
          <w:rFonts w:ascii="Arial" w:hAnsi="Arial" w:cs="Arial"/>
          <w:sz w:val="22"/>
          <w:szCs w:val="22"/>
        </w:rPr>
        <w:t>Tehničkoj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specifikaciji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2F7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vršene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izmene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nazivu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2,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D42F7" w:rsidRDefault="009D42F7" w:rsidP="009D42F7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D42F7" w:rsidRDefault="009D42F7" w:rsidP="009D42F7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306821">
        <w:rPr>
          <w:rFonts w:ascii="Arial" w:hAnsi="Arial" w:cs="Arial"/>
          <w:sz w:val="20"/>
          <w:szCs w:val="20"/>
          <w:highlight w:val="cyan"/>
          <w:lang w:val="de-DE"/>
        </w:rPr>
        <w:t>HCV Ag/At</w:t>
      </w:r>
    </w:p>
    <w:p w:rsidR="009D42F7" w:rsidRPr="00B252B7" w:rsidRDefault="009D42F7" w:rsidP="009D42F7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9D42F7" w:rsidRPr="00B252B7" w:rsidRDefault="009D42F7" w:rsidP="00574AD7">
      <w:pPr>
        <w:tabs>
          <w:tab w:val="left" w:pos="4050"/>
          <w:tab w:val="center" w:pos="4536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val="sl-SI"/>
        </w:rPr>
        <w:t xml:space="preserve">- </w:t>
      </w:r>
      <w:r w:rsidRPr="009D42F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9D42F7">
        <w:rPr>
          <w:rFonts w:ascii="Arial" w:hAnsi="Arial" w:cs="Arial"/>
          <w:sz w:val="22"/>
          <w:szCs w:val="22"/>
        </w:rPr>
        <w:t>strani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roj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  <w:r w:rsidRPr="009D42F7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9D42F7">
        <w:rPr>
          <w:rFonts w:ascii="Arial" w:hAnsi="Arial" w:cs="Arial"/>
          <w:sz w:val="22"/>
          <w:szCs w:val="22"/>
        </w:rPr>
        <w:t>Tehničkoj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specifikaciji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2F7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vršene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izmene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nazivu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stavke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11,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               </w:t>
      </w:r>
    </w:p>
    <w:p w:rsidR="009D42F7" w:rsidRDefault="009D42F7" w:rsidP="009D42F7">
      <w:r w:rsidRPr="00306821">
        <w:rPr>
          <w:rFonts w:ascii="Arial" w:hAnsi="Arial" w:cs="Arial"/>
          <w:sz w:val="20"/>
          <w:szCs w:val="20"/>
          <w:highlight w:val="cyan"/>
          <w:lang w:val="de-DE"/>
        </w:rPr>
        <w:t>ANTI-H serum</w:t>
      </w:r>
    </w:p>
    <w:p w:rsidR="009D42F7" w:rsidRDefault="009D42F7" w:rsidP="009D42F7"/>
    <w:p w:rsidR="00177422" w:rsidRDefault="009D42F7">
      <w:pPr>
        <w:rPr>
          <w:rFonts w:ascii="Arial" w:hAnsi="Arial" w:cs="Arial"/>
          <w:sz w:val="22"/>
          <w:szCs w:val="22"/>
        </w:rPr>
      </w:pPr>
      <w:r w:rsidRPr="009D42F7">
        <w:rPr>
          <w:rFonts w:ascii="Arial" w:hAnsi="Arial" w:cs="Arial"/>
          <w:sz w:val="22"/>
          <w:szCs w:val="22"/>
        </w:rPr>
        <w:t xml:space="preserve">- Na </w:t>
      </w:r>
      <w:proofErr w:type="spellStart"/>
      <w:r w:rsidRPr="009D42F7">
        <w:rPr>
          <w:rFonts w:ascii="Arial" w:hAnsi="Arial" w:cs="Arial"/>
          <w:sz w:val="22"/>
          <w:szCs w:val="22"/>
        </w:rPr>
        <w:t>strani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broj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10, u </w:t>
      </w:r>
      <w:proofErr w:type="spellStart"/>
      <w:r w:rsidRPr="009D42F7">
        <w:rPr>
          <w:rFonts w:ascii="Arial" w:hAnsi="Arial" w:cs="Arial"/>
          <w:sz w:val="22"/>
          <w:szCs w:val="22"/>
        </w:rPr>
        <w:t>okviru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tačke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4 – </w:t>
      </w:r>
      <w:proofErr w:type="spellStart"/>
      <w:r w:rsidRPr="009D42F7">
        <w:rPr>
          <w:rFonts w:ascii="Arial" w:hAnsi="Arial" w:cs="Arial"/>
          <w:sz w:val="22"/>
          <w:szCs w:val="22"/>
        </w:rPr>
        <w:t>dodatni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uslovi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42F7">
        <w:rPr>
          <w:rFonts w:ascii="Arial" w:hAnsi="Arial" w:cs="Arial"/>
          <w:sz w:val="22"/>
          <w:szCs w:val="22"/>
        </w:rPr>
        <w:t>dokaz</w:t>
      </w:r>
      <w:proofErr w:type="spellEnd"/>
      <w:proofErr w:type="gramStart"/>
      <w:r w:rsidRPr="009D42F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9D42F7">
        <w:rPr>
          <w:rFonts w:ascii="Arial" w:hAnsi="Arial" w:cs="Arial"/>
          <w:sz w:val="22"/>
          <w:szCs w:val="22"/>
        </w:rPr>
        <w:t>deo</w:t>
      </w:r>
      <w:proofErr w:type="spellEnd"/>
      <w:proofErr w:type="gram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teksta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D42F7">
        <w:rPr>
          <w:rFonts w:ascii="Arial" w:hAnsi="Arial" w:cs="Arial"/>
          <w:sz w:val="22"/>
          <w:szCs w:val="22"/>
        </w:rPr>
        <w:t>menja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sada</w:t>
      </w:r>
      <w:proofErr w:type="spellEnd"/>
      <w:r w:rsidRPr="009D42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</w:rPr>
        <w:t>glasi</w:t>
      </w:r>
      <w:proofErr w:type="spellEnd"/>
      <w:r w:rsidRPr="009D42F7">
        <w:rPr>
          <w:rFonts w:ascii="Arial" w:hAnsi="Arial" w:cs="Arial"/>
          <w:sz w:val="22"/>
          <w:szCs w:val="22"/>
        </w:rPr>
        <w:t>:</w:t>
      </w:r>
    </w:p>
    <w:p w:rsidR="009D42F7" w:rsidRDefault="009D42F7">
      <w:pPr>
        <w:rPr>
          <w:rFonts w:ascii="Arial" w:hAnsi="Arial" w:cs="Arial"/>
          <w:sz w:val="22"/>
          <w:szCs w:val="22"/>
        </w:rPr>
      </w:pPr>
    </w:p>
    <w:p w:rsidR="009D42F7" w:rsidRPr="009D42F7" w:rsidRDefault="009D42F7" w:rsidP="009D42F7">
      <w:pPr>
        <w:shd w:val="clear" w:color="auto" w:fill="FFFFFF"/>
        <w:jc w:val="both"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highlight w:val="cyan"/>
        </w:rPr>
        <w:t xml:space="preserve">a)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Ponuđač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dostavlja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POTVRDU PROIZVOĐAČA APARATA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da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su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ponuđeni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testovi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validirani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proofErr w:type="gramStart"/>
      <w:r w:rsidRPr="009D42F7">
        <w:rPr>
          <w:rFonts w:ascii="Arial" w:hAnsi="Arial" w:cs="Arial"/>
          <w:sz w:val="22"/>
          <w:szCs w:val="22"/>
          <w:highlight w:val="cyan"/>
        </w:rPr>
        <w:t>od</w:t>
      </w:r>
      <w:proofErr w:type="spellEnd"/>
      <w:proofErr w:type="gram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strane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proizvođača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aparata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za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rad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na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</w:t>
      </w:r>
      <w:proofErr w:type="spellStart"/>
      <w:r w:rsidRPr="009D42F7">
        <w:rPr>
          <w:rFonts w:ascii="Arial" w:hAnsi="Arial" w:cs="Arial"/>
          <w:sz w:val="22"/>
          <w:szCs w:val="22"/>
          <w:highlight w:val="cyan"/>
        </w:rPr>
        <w:t>aparatu</w:t>
      </w:r>
      <w:proofErr w:type="spellEnd"/>
      <w:r w:rsidRPr="009D42F7">
        <w:rPr>
          <w:rFonts w:ascii="Arial" w:hAnsi="Arial" w:cs="Arial"/>
          <w:sz w:val="22"/>
          <w:szCs w:val="22"/>
          <w:highlight w:val="cyan"/>
        </w:rPr>
        <w:t xml:space="preserve"> EVOLIS</w:t>
      </w:r>
    </w:p>
    <w:p w:rsidR="009D42F7" w:rsidRDefault="009D42F7">
      <w:pPr>
        <w:rPr>
          <w:rFonts w:ascii="Arial" w:hAnsi="Arial" w:cs="Arial"/>
          <w:sz w:val="22"/>
          <w:szCs w:val="22"/>
        </w:rPr>
      </w:pPr>
    </w:p>
    <w:p w:rsidR="009D42F7" w:rsidRDefault="009D42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12, </w:t>
      </w:r>
      <w:proofErr w:type="spellStart"/>
      <w:r>
        <w:rPr>
          <w:rFonts w:ascii="Arial" w:hAnsi="Arial" w:cs="Arial"/>
          <w:sz w:val="22"/>
          <w:szCs w:val="22"/>
        </w:rPr>
        <w:t>stav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proofErr w:type="spellStart"/>
      <w:r>
        <w:rPr>
          <w:rFonts w:ascii="Arial" w:hAnsi="Arial" w:cs="Arial"/>
          <w:sz w:val="22"/>
          <w:szCs w:val="22"/>
        </w:rPr>
        <w:t>deo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teksta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menja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D42F7" w:rsidRDefault="009D42F7">
      <w:pPr>
        <w:rPr>
          <w:rFonts w:ascii="Arial" w:hAnsi="Arial" w:cs="Arial"/>
          <w:sz w:val="22"/>
          <w:szCs w:val="22"/>
        </w:rPr>
      </w:pPr>
    </w:p>
    <w:p w:rsidR="009D42F7" w:rsidRPr="006A2F02" w:rsidRDefault="009D42F7" w:rsidP="009D42F7">
      <w:pPr>
        <w:tabs>
          <w:tab w:val="left" w:pos="68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proofErr w:type="spellStart"/>
      <w:proofErr w:type="gram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Ponuđači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koji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su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registrovani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u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Registru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ponuđača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koji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vodi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Agencija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za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privredne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registre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ne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dostavljaju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dokaze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o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ispunjenosti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uslova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iz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člana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75.</w:t>
      </w:r>
      <w:proofErr w:type="gram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st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. 1. </w:t>
      </w:r>
      <w:proofErr w:type="spellStart"/>
      <w:proofErr w:type="gram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tač</w:t>
      </w:r>
      <w:proofErr w:type="spellEnd"/>
      <w:proofErr w:type="gram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. </w:t>
      </w:r>
      <w:proofErr w:type="gramStart"/>
      <w:r w:rsidRPr="00885304">
        <w:rPr>
          <w:rFonts w:ascii="Arial" w:hAnsi="Arial" w:cs="Arial"/>
          <w:bCs/>
          <w:iCs/>
          <w:sz w:val="22"/>
          <w:szCs w:val="22"/>
          <w:highlight w:val="cyan"/>
        </w:rPr>
        <w:t xml:space="preserve">1, 2 </w:t>
      </w:r>
      <w:proofErr w:type="spellStart"/>
      <w:r w:rsidRPr="00885304">
        <w:rPr>
          <w:rFonts w:ascii="Arial" w:hAnsi="Arial" w:cs="Arial"/>
          <w:bCs/>
          <w:iCs/>
          <w:sz w:val="22"/>
          <w:szCs w:val="22"/>
          <w:highlight w:val="cyan"/>
        </w:rPr>
        <w:t>i</w:t>
      </w:r>
      <w:proofErr w:type="spellEnd"/>
      <w:r w:rsidRPr="00885304">
        <w:rPr>
          <w:rFonts w:ascii="Arial" w:hAnsi="Arial" w:cs="Arial"/>
          <w:bCs/>
          <w:iCs/>
          <w:sz w:val="22"/>
          <w:szCs w:val="22"/>
          <w:highlight w:val="cyan"/>
        </w:rPr>
        <w:t xml:space="preserve"> 4 </w:t>
      </w:r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ZJN,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shodno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</w:t>
      </w:r>
      <w:proofErr w:type="spellStart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čl</w:t>
      </w:r>
      <w:proofErr w:type="spell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>.</w:t>
      </w:r>
      <w:proofErr w:type="gramEnd"/>
      <w:r w:rsidRPr="00885304">
        <w:rPr>
          <w:rFonts w:ascii="Arial" w:eastAsia="TimesNewRomanPS-BoldMT" w:hAnsi="Arial" w:cs="Arial"/>
          <w:bCs/>
          <w:sz w:val="22"/>
          <w:szCs w:val="22"/>
          <w:highlight w:val="cyan"/>
        </w:rPr>
        <w:t xml:space="preserve"> 78. ZJN.</w:t>
      </w:r>
    </w:p>
    <w:p w:rsidR="009D42F7" w:rsidRDefault="009D42F7">
      <w:pPr>
        <w:rPr>
          <w:rFonts w:ascii="Arial" w:hAnsi="Arial" w:cs="Arial"/>
          <w:sz w:val="22"/>
          <w:szCs w:val="22"/>
        </w:rPr>
      </w:pPr>
    </w:p>
    <w:p w:rsidR="009D42F7" w:rsidRDefault="009D42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13, u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poglavlja</w:t>
      </w:r>
      <w:proofErr w:type="spellEnd"/>
      <w:r>
        <w:rPr>
          <w:rFonts w:ascii="Arial" w:hAnsi="Arial" w:cs="Arial"/>
          <w:sz w:val="22"/>
          <w:szCs w:val="22"/>
        </w:rPr>
        <w:t xml:space="preserve"> IV, </w:t>
      </w:r>
      <w:proofErr w:type="spellStart"/>
      <w:r>
        <w:rPr>
          <w:rFonts w:ascii="Arial" w:hAnsi="Arial" w:cs="Arial"/>
          <w:sz w:val="22"/>
          <w:szCs w:val="22"/>
        </w:rPr>
        <w:t>začka</w:t>
      </w:r>
      <w:proofErr w:type="spellEnd"/>
      <w:r>
        <w:rPr>
          <w:rFonts w:ascii="Arial" w:hAnsi="Arial" w:cs="Arial"/>
          <w:sz w:val="22"/>
          <w:szCs w:val="22"/>
        </w:rPr>
        <w:t xml:space="preserve"> 2, </w:t>
      </w:r>
      <w:proofErr w:type="spellStart"/>
      <w:r>
        <w:rPr>
          <w:rFonts w:ascii="Arial" w:hAnsi="Arial" w:cs="Arial"/>
          <w:sz w:val="22"/>
          <w:szCs w:val="22"/>
        </w:rPr>
        <w:t>deo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teksta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menja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D42F7" w:rsidRDefault="009D42F7">
      <w:pPr>
        <w:rPr>
          <w:rFonts w:ascii="Arial" w:hAnsi="Arial" w:cs="Arial"/>
          <w:sz w:val="22"/>
          <w:szCs w:val="22"/>
        </w:rPr>
      </w:pPr>
    </w:p>
    <w:p w:rsidR="009D42F7" w:rsidRDefault="009D42F7" w:rsidP="009D42F7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“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nižu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jediničnu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cenu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jedinici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mere </w:t>
      </w:r>
      <w:proofErr w:type="spellStart"/>
      <w:r>
        <w:rPr>
          <w:rFonts w:ascii="Arial" w:hAnsi="Arial" w:cs="Arial"/>
          <w:iCs/>
          <w:sz w:val="22"/>
          <w:szCs w:val="22"/>
        </w:rPr>
        <w:t>za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stavku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broj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2 </w:t>
      </w:r>
      <w:r w:rsidRPr="00C126F8">
        <w:rPr>
          <w:rFonts w:ascii="Arial" w:hAnsi="Arial" w:cs="Arial"/>
          <w:iCs/>
          <w:sz w:val="22"/>
          <w:szCs w:val="22"/>
          <w:highlight w:val="cyan"/>
        </w:rPr>
        <w:t>(HCV Ag/At)</w:t>
      </w:r>
      <w:r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Pr="00A038E8">
        <w:rPr>
          <w:rFonts w:ascii="Arial" w:hAnsi="Arial" w:cs="Arial"/>
          <w:b/>
          <w:iCs/>
          <w:sz w:val="22"/>
          <w:szCs w:val="22"/>
        </w:rPr>
        <w:t>partiji</w:t>
      </w:r>
      <w:proofErr w:type="spellEnd"/>
      <w:r w:rsidRPr="00A038E8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A038E8">
        <w:rPr>
          <w:rFonts w:ascii="Arial" w:hAnsi="Arial" w:cs="Arial"/>
          <w:b/>
          <w:iCs/>
          <w:sz w:val="22"/>
          <w:szCs w:val="22"/>
        </w:rPr>
        <w:t>broj</w:t>
      </w:r>
      <w:proofErr w:type="spellEnd"/>
      <w:r w:rsidRPr="00A038E8">
        <w:rPr>
          <w:rFonts w:ascii="Arial" w:hAnsi="Arial" w:cs="Arial"/>
          <w:b/>
          <w:iCs/>
          <w:sz w:val="22"/>
          <w:szCs w:val="22"/>
        </w:rPr>
        <w:t xml:space="preserve"> 1,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:rsidR="009D42F7" w:rsidRDefault="009D42F7" w:rsidP="009D42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062D24" w:rsidRDefault="00062D24" w:rsidP="009D42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Na </w:t>
      </w:r>
      <w:proofErr w:type="spellStart"/>
      <w:r>
        <w:rPr>
          <w:rFonts w:ascii="Arial" w:hAnsi="Arial" w:cs="Arial"/>
          <w:iCs/>
          <w:sz w:val="22"/>
          <w:szCs w:val="22"/>
        </w:rPr>
        <w:t>strani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19, u </w:t>
      </w:r>
      <w:proofErr w:type="spellStart"/>
      <w:r>
        <w:rPr>
          <w:rFonts w:ascii="Arial" w:hAnsi="Arial" w:cs="Arial"/>
          <w:iCs/>
          <w:sz w:val="22"/>
          <w:szCs w:val="22"/>
        </w:rPr>
        <w:t>specifikaciji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ponude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strukturom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cene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za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partiju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1, </w:t>
      </w:r>
      <w:proofErr w:type="spellStart"/>
      <w:r>
        <w:rPr>
          <w:rFonts w:ascii="Arial" w:hAnsi="Arial" w:cs="Arial"/>
          <w:iCs/>
          <w:sz w:val="22"/>
          <w:szCs w:val="22"/>
        </w:rPr>
        <w:t>menja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  <w:szCs w:val="22"/>
        </w:rPr>
        <w:t>naziv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stavke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broj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iCs/>
          <w:sz w:val="22"/>
          <w:szCs w:val="22"/>
        </w:rPr>
        <w:t>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sada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glasi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</w:p>
    <w:p w:rsidR="00062D24" w:rsidRDefault="00062D24" w:rsidP="009D42F7">
      <w:pPr>
        <w:jc w:val="both"/>
        <w:rPr>
          <w:rFonts w:ascii="Arial" w:hAnsi="Arial" w:cs="Arial"/>
          <w:b/>
          <w:sz w:val="20"/>
          <w:szCs w:val="20"/>
          <w:highlight w:val="cyan"/>
          <w:lang w:val="de-DE"/>
        </w:rPr>
      </w:pPr>
    </w:p>
    <w:p w:rsidR="00062D24" w:rsidRDefault="00062D24" w:rsidP="009D42F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C3DB1">
        <w:rPr>
          <w:rFonts w:ascii="Arial" w:hAnsi="Arial" w:cs="Arial"/>
          <w:b/>
          <w:sz w:val="20"/>
          <w:szCs w:val="20"/>
          <w:highlight w:val="cyan"/>
          <w:lang w:val="de-DE"/>
        </w:rPr>
        <w:t>HCV Ag/At</w:t>
      </w:r>
    </w:p>
    <w:p w:rsidR="00062D24" w:rsidRDefault="00062D24" w:rsidP="009D42F7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062D24" w:rsidRDefault="00062D24" w:rsidP="009D42F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Deo teksta ispod tabele se menja i sada glasi:</w:t>
      </w:r>
    </w:p>
    <w:p w:rsidR="00062D24" w:rsidRDefault="00062D24" w:rsidP="009D42F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Ponuđač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dostavlja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POTVRDU PROIZVOĐAČA APARATA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da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su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ponuđeni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testovi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validirani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proofErr w:type="gram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od</w:t>
      </w:r>
      <w:proofErr w:type="spellEnd"/>
      <w:proofErr w:type="gram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strane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proizvođača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aparata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za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rad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na</w:t>
      </w:r>
      <w:proofErr w:type="spellEnd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 xml:space="preserve"> </w:t>
      </w:r>
      <w:proofErr w:type="spellStart"/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aparatu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016DDB">
        <w:rPr>
          <w:rFonts w:ascii="Arial" w:hAnsi="Arial" w:cs="Arial"/>
          <w:sz w:val="18"/>
          <w:szCs w:val="18"/>
          <w:highlight w:val="cyan"/>
          <w:shd w:val="clear" w:color="auto" w:fill="FFFFFF"/>
        </w:rPr>
        <w:t>EVOLIS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9D42F7" w:rsidRDefault="009D42F7">
      <w:pPr>
        <w:rPr>
          <w:rFonts w:ascii="Arial" w:hAnsi="Arial" w:cs="Arial"/>
          <w:iCs/>
          <w:sz w:val="22"/>
          <w:szCs w:val="22"/>
        </w:rPr>
      </w:pPr>
    </w:p>
    <w:p w:rsidR="00062D24" w:rsidRDefault="00062D24" w:rsidP="00062D24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-  Na </w:t>
      </w:r>
      <w:proofErr w:type="spellStart"/>
      <w:r>
        <w:rPr>
          <w:rFonts w:ascii="Arial" w:hAnsi="Arial" w:cs="Arial"/>
          <w:iCs/>
          <w:sz w:val="22"/>
          <w:szCs w:val="22"/>
        </w:rPr>
        <w:t>strani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25, u </w:t>
      </w:r>
      <w:proofErr w:type="spellStart"/>
      <w:r>
        <w:rPr>
          <w:rFonts w:ascii="Arial" w:hAnsi="Arial" w:cs="Arial"/>
          <w:iCs/>
          <w:sz w:val="22"/>
          <w:szCs w:val="22"/>
        </w:rPr>
        <w:t>specifikaciji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ponude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strukturom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cene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za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partiju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4, </w:t>
      </w:r>
      <w:proofErr w:type="spellStart"/>
      <w:r>
        <w:rPr>
          <w:rFonts w:ascii="Arial" w:hAnsi="Arial" w:cs="Arial"/>
          <w:iCs/>
          <w:sz w:val="22"/>
          <w:szCs w:val="22"/>
        </w:rPr>
        <w:t>menja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iCs/>
          <w:sz w:val="22"/>
          <w:szCs w:val="22"/>
        </w:rPr>
        <w:t>naziv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stavke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broj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11 </w:t>
      </w:r>
      <w:proofErr w:type="spellStart"/>
      <w:r>
        <w:rPr>
          <w:rFonts w:ascii="Arial" w:hAnsi="Arial" w:cs="Arial"/>
          <w:iCs/>
          <w:sz w:val="22"/>
          <w:szCs w:val="22"/>
        </w:rPr>
        <w:t>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sada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glasi</w:t>
      </w:r>
      <w:proofErr w:type="spellEnd"/>
      <w:r>
        <w:rPr>
          <w:rFonts w:ascii="Arial" w:hAnsi="Arial" w:cs="Arial"/>
          <w:iCs/>
          <w:sz w:val="22"/>
          <w:szCs w:val="22"/>
        </w:rPr>
        <w:t>:</w:t>
      </w:r>
    </w:p>
    <w:p w:rsidR="00062D24" w:rsidRDefault="00062D24" w:rsidP="00062D24">
      <w:pPr>
        <w:jc w:val="both"/>
        <w:rPr>
          <w:rFonts w:ascii="Arial" w:hAnsi="Arial" w:cs="Arial"/>
          <w:iCs/>
          <w:sz w:val="22"/>
          <w:szCs w:val="22"/>
        </w:rPr>
      </w:pPr>
    </w:p>
    <w:p w:rsidR="00062D24" w:rsidRDefault="00062D24" w:rsidP="00062D24">
      <w:pPr>
        <w:jc w:val="both"/>
        <w:rPr>
          <w:rFonts w:ascii="Arial" w:hAnsi="Arial" w:cs="Arial"/>
          <w:iCs/>
          <w:sz w:val="22"/>
          <w:szCs w:val="22"/>
        </w:rPr>
      </w:pPr>
      <w:r w:rsidRPr="00FB0452">
        <w:rPr>
          <w:rFonts w:ascii="Arial" w:hAnsi="Arial" w:cs="Arial"/>
          <w:b/>
          <w:sz w:val="20"/>
          <w:szCs w:val="20"/>
          <w:highlight w:val="cyan"/>
          <w:lang w:val="de-DE"/>
        </w:rPr>
        <w:t>ANTI-H serum</w:t>
      </w:r>
    </w:p>
    <w:p w:rsidR="00062D24" w:rsidRDefault="00062D24">
      <w:pPr>
        <w:rPr>
          <w:rFonts w:ascii="Arial" w:hAnsi="Arial" w:cs="Arial"/>
          <w:sz w:val="22"/>
          <w:szCs w:val="22"/>
        </w:rPr>
      </w:pPr>
    </w:p>
    <w:p w:rsidR="009D42F7" w:rsidRDefault="00062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32, </w:t>
      </w:r>
      <w:proofErr w:type="spellStart"/>
      <w:r>
        <w:rPr>
          <w:rFonts w:ascii="Arial" w:hAnsi="Arial" w:cs="Arial"/>
          <w:sz w:val="22"/>
          <w:szCs w:val="22"/>
        </w:rPr>
        <w:t>deo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teksta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tački</w:t>
      </w:r>
      <w:proofErr w:type="spellEnd"/>
      <w:r>
        <w:rPr>
          <w:rFonts w:ascii="Arial" w:hAnsi="Arial" w:cs="Arial"/>
          <w:sz w:val="22"/>
          <w:szCs w:val="22"/>
        </w:rPr>
        <w:t xml:space="preserve"> 2 se </w:t>
      </w:r>
      <w:proofErr w:type="spellStart"/>
      <w:r>
        <w:rPr>
          <w:rFonts w:ascii="Arial" w:hAnsi="Arial" w:cs="Arial"/>
          <w:sz w:val="22"/>
          <w:szCs w:val="22"/>
        </w:rPr>
        <w:t>menja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glasi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62D24" w:rsidRDefault="00062D24">
      <w:pPr>
        <w:rPr>
          <w:rFonts w:ascii="Arial" w:hAnsi="Arial" w:cs="Arial"/>
          <w:sz w:val="22"/>
          <w:szCs w:val="22"/>
        </w:rPr>
      </w:pPr>
    </w:p>
    <w:p w:rsidR="00062D24" w:rsidRPr="00306995" w:rsidRDefault="00062D24" w:rsidP="00062D2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FF0000"/>
          <w:sz w:val="22"/>
          <w:szCs w:val="22"/>
          <w:u w:val="single"/>
        </w:rPr>
      </w:pP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Ponuda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se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smatra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blagovremenom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ukoliko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je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primljena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proofErr w:type="gram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od</w:t>
      </w:r>
      <w:proofErr w:type="spellEnd"/>
      <w:proofErr w:type="gram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strane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naručioca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, u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prostorije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Odseka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javnih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nabavki</w:t>
      </w:r>
      <w:proofErr w:type="spell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, do 01.02.2017. (</w:t>
      </w:r>
      <w:proofErr w:type="spellStart"/>
      <w:proofErr w:type="gram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sreda</w:t>
      </w:r>
      <w:proofErr w:type="spellEnd"/>
      <w:proofErr w:type="gramEnd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)</w:t>
      </w:r>
      <w:r w:rsidRPr="00DC66E7">
        <w:rPr>
          <w:rFonts w:ascii="Arial" w:hAnsi="Arial" w:cs="Arial"/>
          <w:b/>
          <w:iCs/>
          <w:sz w:val="22"/>
          <w:szCs w:val="22"/>
          <w:highlight w:val="cyan"/>
          <w:u w:val="single"/>
        </w:rPr>
        <w:t xml:space="preserve"> </w:t>
      </w:r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do 11:00 </w:t>
      </w:r>
      <w:proofErr w:type="spellStart"/>
      <w:r w:rsidRPr="00DC66E7">
        <w:rPr>
          <w:rFonts w:ascii="Arial" w:hAnsi="Arial" w:cs="Arial"/>
          <w:b/>
          <w:sz w:val="22"/>
          <w:szCs w:val="22"/>
          <w:highlight w:val="cyan"/>
          <w:u w:val="single"/>
        </w:rPr>
        <w:t>časova</w:t>
      </w:r>
      <w:proofErr w:type="spellEnd"/>
      <w:r w:rsidRPr="00DC66E7">
        <w:rPr>
          <w:rFonts w:ascii="Arial" w:hAnsi="Arial" w:cs="Arial"/>
          <w:b/>
          <w:iCs/>
          <w:sz w:val="22"/>
          <w:szCs w:val="22"/>
          <w:highlight w:val="cyan"/>
          <w:u w:val="single"/>
        </w:rPr>
        <w:t>.</w:t>
      </w:r>
      <w:r w:rsidRPr="00EE2DA8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:rsidR="00062D24" w:rsidRDefault="00062D24">
      <w:pPr>
        <w:rPr>
          <w:rFonts w:ascii="Arial" w:hAnsi="Arial" w:cs="Arial"/>
          <w:sz w:val="22"/>
          <w:szCs w:val="22"/>
        </w:rPr>
      </w:pPr>
    </w:p>
    <w:p w:rsidR="009D42F7" w:rsidRDefault="00574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4AD7" w:rsidRDefault="00574AD7">
      <w:pPr>
        <w:rPr>
          <w:rFonts w:ascii="Arial" w:hAnsi="Arial" w:cs="Arial"/>
          <w:sz w:val="22"/>
          <w:szCs w:val="22"/>
        </w:rPr>
      </w:pPr>
    </w:p>
    <w:p w:rsidR="00574AD7" w:rsidRPr="009D42F7" w:rsidRDefault="00574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36/2016</w:t>
      </w:r>
    </w:p>
    <w:sectPr w:rsidR="00574AD7" w:rsidRPr="009D42F7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74E9"/>
    <w:multiLevelType w:val="hybridMultilevel"/>
    <w:tmpl w:val="86AACAC2"/>
    <w:lvl w:ilvl="0" w:tplc="3F5ABBE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2F7"/>
    <w:rsid w:val="00062D24"/>
    <w:rsid w:val="00177422"/>
    <w:rsid w:val="00574AD7"/>
    <w:rsid w:val="00704CCF"/>
    <w:rsid w:val="009C16EB"/>
    <w:rsid w:val="009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42F7"/>
    <w:rPr>
      <w:color w:val="0000FF"/>
      <w:u w:val="single"/>
    </w:rPr>
  </w:style>
  <w:style w:type="paragraph" w:styleId="ListParagraph">
    <w:name w:val="List Paragraph"/>
    <w:basedOn w:val="Normal"/>
    <w:qFormat/>
    <w:rsid w:val="009D42F7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cp:lastPrinted>2017-01-20T12:34:00Z</cp:lastPrinted>
  <dcterms:created xsi:type="dcterms:W3CDTF">2017-01-20T12:14:00Z</dcterms:created>
  <dcterms:modified xsi:type="dcterms:W3CDTF">2017-01-20T12:34:00Z</dcterms:modified>
</cp:coreProperties>
</file>